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5F9C" w:rsidRDefault="00DA5F9C" w:rsidP="00F56080">
      <w:pPr>
        <w:tabs>
          <w:tab w:val="num" w:pos="1440"/>
        </w:tabs>
        <w:spacing w:after="0" w:line="240" w:lineRule="auto"/>
        <w:ind w:left="142" w:right="707"/>
        <w:jc w:val="center"/>
        <w:rPr>
          <w:rFonts w:ascii="Times New Roman" w:hAnsi="Times New Roman"/>
          <w:color w:val="000000"/>
          <w:sz w:val="24"/>
          <w:szCs w:val="24"/>
        </w:rPr>
      </w:pPr>
    </w:p>
    <w:p w:rsidR="00F56080" w:rsidRDefault="00F56080" w:rsidP="00F56080">
      <w:pPr>
        <w:tabs>
          <w:tab w:val="num" w:pos="1440"/>
        </w:tabs>
        <w:spacing w:after="0" w:line="240" w:lineRule="auto"/>
        <w:ind w:left="142" w:right="707"/>
        <w:jc w:val="center"/>
        <w:rPr>
          <w:rFonts w:ascii="Times New Roman" w:hAnsi="Times New Roman"/>
          <w:color w:val="000000"/>
          <w:sz w:val="24"/>
          <w:szCs w:val="24"/>
        </w:rPr>
      </w:pPr>
      <w:r w:rsidRPr="00122602">
        <w:rPr>
          <w:rFonts w:ascii="Times New Roman" w:hAnsi="Times New Roman"/>
          <w:color w:val="000000"/>
          <w:sz w:val="24"/>
          <w:szCs w:val="24"/>
        </w:rPr>
        <w:t xml:space="preserve">Государственное бюджетное образовательное учреждение </w:t>
      </w:r>
    </w:p>
    <w:p w:rsidR="00F56080" w:rsidRPr="00122602" w:rsidRDefault="00F56080" w:rsidP="00F56080">
      <w:pPr>
        <w:tabs>
          <w:tab w:val="num" w:pos="1440"/>
        </w:tabs>
        <w:spacing w:after="0" w:line="240" w:lineRule="auto"/>
        <w:ind w:left="142" w:right="707"/>
        <w:jc w:val="center"/>
        <w:rPr>
          <w:rFonts w:ascii="Times New Roman" w:hAnsi="Times New Roman"/>
          <w:color w:val="000000"/>
          <w:sz w:val="24"/>
          <w:szCs w:val="24"/>
        </w:rPr>
      </w:pPr>
      <w:r w:rsidRPr="00122602">
        <w:rPr>
          <w:rFonts w:ascii="Times New Roman" w:hAnsi="Times New Roman"/>
          <w:color w:val="000000"/>
          <w:sz w:val="24"/>
          <w:szCs w:val="24"/>
        </w:rPr>
        <w:t>«Альметьевская школа-интернат с ограниченными возможностями здоровья»</w:t>
      </w:r>
    </w:p>
    <w:p w:rsidR="00F56080" w:rsidRPr="00122602" w:rsidRDefault="00F56080" w:rsidP="00F56080">
      <w:pPr>
        <w:spacing w:after="0" w:line="240" w:lineRule="auto"/>
        <w:jc w:val="center"/>
        <w:rPr>
          <w:rFonts w:ascii="Times New Roman" w:hAnsi="Times New Roman"/>
          <w:sz w:val="24"/>
          <w:szCs w:val="24"/>
        </w:rPr>
      </w:pPr>
    </w:p>
    <w:p w:rsidR="00F56080" w:rsidRPr="00122602" w:rsidRDefault="00F56080" w:rsidP="00F56080">
      <w:pPr>
        <w:spacing w:after="0" w:line="240" w:lineRule="auto"/>
        <w:ind w:left="11328"/>
        <w:rPr>
          <w:rFonts w:ascii="Times New Roman" w:hAnsi="Times New Roman"/>
          <w:sz w:val="24"/>
          <w:szCs w:val="24"/>
        </w:rPr>
      </w:pPr>
    </w:p>
    <w:p w:rsidR="00F56080" w:rsidRPr="00122602" w:rsidRDefault="00F56080" w:rsidP="00F56080">
      <w:pPr>
        <w:spacing w:after="0" w:line="240" w:lineRule="auto"/>
        <w:ind w:left="10620"/>
        <w:rPr>
          <w:rFonts w:ascii="Times New Roman" w:hAnsi="Times New Roman"/>
          <w:sz w:val="24"/>
          <w:szCs w:val="24"/>
        </w:rPr>
      </w:pPr>
      <w:r w:rsidRPr="00122602">
        <w:rPr>
          <w:rFonts w:ascii="Times New Roman" w:hAnsi="Times New Roman"/>
          <w:sz w:val="24"/>
          <w:szCs w:val="24"/>
        </w:rPr>
        <w:t xml:space="preserve">Утверждено </w:t>
      </w:r>
    </w:p>
    <w:p w:rsidR="00F56080" w:rsidRPr="00122602" w:rsidRDefault="00F824D3" w:rsidP="00F56080">
      <w:pPr>
        <w:spacing w:after="0" w:line="240" w:lineRule="auto"/>
        <w:ind w:left="10620"/>
        <w:rPr>
          <w:rFonts w:ascii="Times New Roman" w:hAnsi="Times New Roman"/>
          <w:sz w:val="24"/>
          <w:szCs w:val="24"/>
        </w:rPr>
      </w:pPr>
      <w:r>
        <w:rPr>
          <w:rFonts w:ascii="Times New Roman" w:hAnsi="Times New Roman"/>
          <w:sz w:val="24"/>
          <w:szCs w:val="24"/>
        </w:rPr>
        <w:t xml:space="preserve">Протоколом  </w:t>
      </w:r>
      <w:r w:rsidR="00F56080" w:rsidRPr="00122602">
        <w:rPr>
          <w:rFonts w:ascii="Times New Roman" w:hAnsi="Times New Roman"/>
          <w:sz w:val="24"/>
          <w:szCs w:val="24"/>
        </w:rPr>
        <w:t>педагогического совета</w:t>
      </w:r>
    </w:p>
    <w:p w:rsidR="00F56080" w:rsidRPr="003758F8" w:rsidRDefault="00F56080" w:rsidP="00F56080">
      <w:pPr>
        <w:tabs>
          <w:tab w:val="left" w:pos="11370"/>
          <w:tab w:val="left" w:pos="11550"/>
          <w:tab w:val="right" w:pos="15398"/>
        </w:tabs>
        <w:spacing w:after="0" w:line="240" w:lineRule="auto"/>
        <w:ind w:left="10620"/>
        <w:rPr>
          <w:rFonts w:ascii="Times New Roman" w:hAnsi="Times New Roman"/>
          <w:color w:val="000000" w:themeColor="text1"/>
          <w:sz w:val="24"/>
          <w:szCs w:val="24"/>
        </w:rPr>
      </w:pPr>
      <w:r w:rsidRPr="003758F8">
        <w:rPr>
          <w:rFonts w:ascii="Times New Roman" w:hAnsi="Times New Roman"/>
          <w:color w:val="000000" w:themeColor="text1"/>
          <w:sz w:val="24"/>
          <w:szCs w:val="24"/>
        </w:rPr>
        <w:t xml:space="preserve">от « </w:t>
      </w:r>
      <w:r w:rsidR="00F824D3">
        <w:rPr>
          <w:rFonts w:ascii="Times New Roman" w:hAnsi="Times New Roman"/>
          <w:color w:val="000000" w:themeColor="text1"/>
          <w:sz w:val="24"/>
          <w:szCs w:val="24"/>
        </w:rPr>
        <w:t>29</w:t>
      </w:r>
      <w:r w:rsidR="00B23EB3">
        <w:rPr>
          <w:rFonts w:ascii="Times New Roman" w:hAnsi="Times New Roman"/>
          <w:color w:val="000000" w:themeColor="text1"/>
          <w:sz w:val="24"/>
          <w:szCs w:val="24"/>
          <w:u w:val="single"/>
        </w:rPr>
        <w:t xml:space="preserve">  </w:t>
      </w:r>
      <w:r w:rsidRPr="003758F8">
        <w:rPr>
          <w:rFonts w:ascii="Times New Roman" w:hAnsi="Times New Roman"/>
          <w:color w:val="000000" w:themeColor="text1"/>
          <w:sz w:val="24"/>
          <w:szCs w:val="24"/>
        </w:rPr>
        <w:t xml:space="preserve">»  </w:t>
      </w:r>
      <w:r w:rsidRPr="003758F8">
        <w:rPr>
          <w:rFonts w:ascii="Times New Roman" w:hAnsi="Times New Roman"/>
          <w:color w:val="000000" w:themeColor="text1"/>
          <w:sz w:val="24"/>
          <w:szCs w:val="24"/>
          <w:u w:val="single"/>
        </w:rPr>
        <w:t xml:space="preserve">августа </w:t>
      </w:r>
      <w:r w:rsidR="00F824D3">
        <w:rPr>
          <w:rFonts w:ascii="Times New Roman" w:hAnsi="Times New Roman"/>
          <w:color w:val="000000" w:themeColor="text1"/>
          <w:sz w:val="24"/>
          <w:szCs w:val="24"/>
        </w:rPr>
        <w:t>2022</w:t>
      </w:r>
      <w:r w:rsidRPr="003758F8">
        <w:rPr>
          <w:rFonts w:ascii="Times New Roman" w:hAnsi="Times New Roman"/>
          <w:color w:val="000000" w:themeColor="text1"/>
          <w:sz w:val="24"/>
          <w:szCs w:val="24"/>
        </w:rPr>
        <w:t>г.</w:t>
      </w:r>
    </w:p>
    <w:p w:rsidR="00F56080" w:rsidRPr="003758F8" w:rsidRDefault="00F56080" w:rsidP="00F56080">
      <w:pPr>
        <w:tabs>
          <w:tab w:val="left" w:pos="11445"/>
          <w:tab w:val="left" w:pos="11655"/>
          <w:tab w:val="right" w:pos="15398"/>
        </w:tabs>
        <w:spacing w:after="0" w:line="240" w:lineRule="auto"/>
        <w:ind w:left="10620"/>
        <w:rPr>
          <w:rFonts w:ascii="Times New Roman" w:hAnsi="Times New Roman"/>
          <w:color w:val="000000" w:themeColor="text1"/>
          <w:sz w:val="24"/>
          <w:szCs w:val="24"/>
        </w:rPr>
      </w:pPr>
      <w:r w:rsidRPr="003758F8">
        <w:rPr>
          <w:rFonts w:ascii="Times New Roman" w:hAnsi="Times New Roman"/>
          <w:color w:val="000000" w:themeColor="text1"/>
          <w:sz w:val="24"/>
          <w:szCs w:val="24"/>
        </w:rPr>
        <w:t>Приказ №</w:t>
      </w:r>
      <w:r w:rsidR="00B23EB3">
        <w:rPr>
          <w:rFonts w:ascii="Times New Roman" w:hAnsi="Times New Roman"/>
          <w:color w:val="000000" w:themeColor="text1"/>
          <w:sz w:val="24"/>
          <w:szCs w:val="24"/>
          <w:u w:val="single"/>
        </w:rPr>
        <w:t xml:space="preserve">  </w:t>
      </w:r>
      <w:r w:rsidR="00F824D3">
        <w:rPr>
          <w:rFonts w:ascii="Times New Roman" w:hAnsi="Times New Roman"/>
          <w:color w:val="000000" w:themeColor="text1"/>
          <w:sz w:val="24"/>
          <w:szCs w:val="24"/>
          <w:u w:val="single"/>
        </w:rPr>
        <w:t>98-0</w:t>
      </w:r>
      <w:r w:rsidR="00B23EB3">
        <w:rPr>
          <w:rFonts w:ascii="Times New Roman" w:hAnsi="Times New Roman"/>
          <w:color w:val="000000" w:themeColor="text1"/>
          <w:sz w:val="24"/>
          <w:szCs w:val="24"/>
          <w:u w:val="single"/>
        </w:rPr>
        <w:t xml:space="preserve">       </w:t>
      </w:r>
      <w:r w:rsidRPr="003758F8">
        <w:rPr>
          <w:rFonts w:ascii="Times New Roman" w:hAnsi="Times New Roman"/>
          <w:color w:val="000000" w:themeColor="text1"/>
          <w:sz w:val="24"/>
          <w:szCs w:val="24"/>
        </w:rPr>
        <w:t>от «</w:t>
      </w:r>
      <w:r w:rsidR="00B23EB3">
        <w:rPr>
          <w:rFonts w:ascii="Times New Roman" w:hAnsi="Times New Roman"/>
          <w:color w:val="000000" w:themeColor="text1"/>
          <w:sz w:val="24"/>
          <w:szCs w:val="24"/>
          <w:u w:val="single"/>
        </w:rPr>
        <w:t xml:space="preserve"> </w:t>
      </w:r>
      <w:r w:rsidR="00F824D3">
        <w:rPr>
          <w:rFonts w:ascii="Times New Roman" w:hAnsi="Times New Roman"/>
          <w:color w:val="000000" w:themeColor="text1"/>
          <w:sz w:val="24"/>
          <w:szCs w:val="24"/>
          <w:u w:val="single"/>
        </w:rPr>
        <w:t>31</w:t>
      </w:r>
      <w:r w:rsidR="00B23EB3">
        <w:rPr>
          <w:rFonts w:ascii="Times New Roman" w:hAnsi="Times New Roman"/>
          <w:color w:val="000000" w:themeColor="text1"/>
          <w:sz w:val="24"/>
          <w:szCs w:val="24"/>
          <w:u w:val="single"/>
        </w:rPr>
        <w:t xml:space="preserve">  </w:t>
      </w:r>
      <w:r w:rsidRPr="003758F8">
        <w:rPr>
          <w:rFonts w:ascii="Times New Roman" w:hAnsi="Times New Roman"/>
          <w:color w:val="000000" w:themeColor="text1"/>
          <w:sz w:val="24"/>
          <w:szCs w:val="24"/>
        </w:rPr>
        <w:t xml:space="preserve">»  </w:t>
      </w:r>
      <w:r w:rsidRPr="003758F8">
        <w:rPr>
          <w:rFonts w:ascii="Times New Roman" w:hAnsi="Times New Roman"/>
          <w:color w:val="000000" w:themeColor="text1"/>
          <w:sz w:val="24"/>
          <w:szCs w:val="24"/>
          <w:u w:val="single"/>
        </w:rPr>
        <w:t xml:space="preserve">сентября </w:t>
      </w:r>
      <w:r w:rsidR="00F824D3">
        <w:rPr>
          <w:rFonts w:ascii="Times New Roman" w:hAnsi="Times New Roman"/>
          <w:color w:val="000000" w:themeColor="text1"/>
          <w:sz w:val="24"/>
          <w:szCs w:val="24"/>
        </w:rPr>
        <w:t>2022</w:t>
      </w:r>
      <w:r w:rsidRPr="003758F8">
        <w:rPr>
          <w:rFonts w:ascii="Times New Roman" w:hAnsi="Times New Roman"/>
          <w:color w:val="000000" w:themeColor="text1"/>
          <w:sz w:val="24"/>
          <w:szCs w:val="24"/>
        </w:rPr>
        <w:t>г.</w:t>
      </w:r>
    </w:p>
    <w:p w:rsidR="00F56080" w:rsidRPr="00122602" w:rsidRDefault="00F56080" w:rsidP="00F56080">
      <w:pPr>
        <w:tabs>
          <w:tab w:val="left" w:pos="11445"/>
          <w:tab w:val="left" w:pos="11715"/>
          <w:tab w:val="right" w:pos="15398"/>
        </w:tabs>
        <w:spacing w:after="0" w:line="240" w:lineRule="auto"/>
        <w:ind w:left="10620"/>
        <w:rPr>
          <w:rFonts w:ascii="Times New Roman" w:hAnsi="Times New Roman"/>
          <w:sz w:val="24"/>
          <w:szCs w:val="24"/>
        </w:rPr>
      </w:pPr>
      <w:r w:rsidRPr="00122602">
        <w:rPr>
          <w:rFonts w:ascii="Times New Roman" w:hAnsi="Times New Roman"/>
          <w:sz w:val="24"/>
          <w:szCs w:val="24"/>
        </w:rPr>
        <w:t>Директор школы-интерната</w:t>
      </w:r>
    </w:p>
    <w:p w:rsidR="00F56080" w:rsidRPr="00122602" w:rsidRDefault="00F824D3" w:rsidP="00F56080">
      <w:pPr>
        <w:tabs>
          <w:tab w:val="left" w:pos="11745"/>
          <w:tab w:val="right" w:pos="15398"/>
        </w:tabs>
        <w:spacing w:after="0" w:line="240" w:lineRule="auto"/>
        <w:ind w:left="10620"/>
        <w:rPr>
          <w:rFonts w:ascii="Times New Roman" w:hAnsi="Times New Roman"/>
          <w:sz w:val="24"/>
          <w:szCs w:val="24"/>
        </w:rPr>
      </w:pPr>
      <w:r>
        <w:rPr>
          <w:rFonts w:ascii="Times New Roman" w:hAnsi="Times New Roman"/>
          <w:sz w:val="24"/>
          <w:szCs w:val="24"/>
        </w:rPr>
        <w:t>____________ Мартынова Л.Р</w:t>
      </w:r>
      <w:r w:rsidR="00F56080" w:rsidRPr="00122602">
        <w:rPr>
          <w:rFonts w:ascii="Times New Roman" w:hAnsi="Times New Roman"/>
          <w:sz w:val="24"/>
          <w:szCs w:val="24"/>
        </w:rPr>
        <w:t>.</w:t>
      </w:r>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center"/>
        <w:rPr>
          <w:rFonts w:ascii="Times New Roman" w:hAnsi="Times New Roman"/>
          <w:b/>
          <w:sz w:val="24"/>
          <w:szCs w:val="24"/>
        </w:rPr>
      </w:pPr>
      <w:r w:rsidRPr="00122602">
        <w:rPr>
          <w:rFonts w:ascii="Times New Roman" w:hAnsi="Times New Roman"/>
          <w:b/>
          <w:sz w:val="24"/>
          <w:szCs w:val="24"/>
        </w:rPr>
        <w:t>Рабочая программа</w:t>
      </w:r>
    </w:p>
    <w:p w:rsidR="004A20E3" w:rsidRDefault="00F56080" w:rsidP="00F56080">
      <w:pPr>
        <w:spacing w:after="0" w:line="240" w:lineRule="auto"/>
        <w:jc w:val="center"/>
        <w:rPr>
          <w:rFonts w:ascii="Times New Roman" w:hAnsi="Times New Roman"/>
          <w:b/>
          <w:sz w:val="24"/>
          <w:szCs w:val="24"/>
          <w:u w:val="single"/>
        </w:rPr>
      </w:pPr>
      <w:r w:rsidRPr="00122602">
        <w:rPr>
          <w:rFonts w:ascii="Times New Roman" w:hAnsi="Times New Roman"/>
          <w:b/>
          <w:sz w:val="24"/>
          <w:szCs w:val="24"/>
        </w:rPr>
        <w:t xml:space="preserve">по предмету </w:t>
      </w:r>
      <w:r w:rsidR="001D626E">
        <w:rPr>
          <w:rFonts w:ascii="Times New Roman" w:hAnsi="Times New Roman"/>
          <w:b/>
          <w:sz w:val="24"/>
          <w:szCs w:val="24"/>
          <w:u w:val="single"/>
        </w:rPr>
        <w:t xml:space="preserve">ОКРУЖАЮЩИЙ </w:t>
      </w:r>
      <w:r w:rsidR="00F824D3">
        <w:rPr>
          <w:rFonts w:ascii="Times New Roman" w:hAnsi="Times New Roman"/>
          <w:b/>
          <w:sz w:val="24"/>
          <w:szCs w:val="24"/>
          <w:u w:val="single"/>
        </w:rPr>
        <w:t xml:space="preserve"> СОЦИАЛЬНЫЙ МИР</w:t>
      </w:r>
    </w:p>
    <w:p w:rsidR="00F56080" w:rsidRPr="00122602" w:rsidRDefault="00F56080" w:rsidP="00F56080">
      <w:pPr>
        <w:spacing w:after="0" w:line="240" w:lineRule="auto"/>
        <w:jc w:val="center"/>
        <w:rPr>
          <w:rFonts w:ascii="Times New Roman" w:hAnsi="Times New Roman"/>
          <w:b/>
          <w:sz w:val="24"/>
          <w:szCs w:val="24"/>
        </w:rPr>
      </w:pPr>
      <w:r w:rsidRPr="00122602">
        <w:rPr>
          <w:rFonts w:ascii="Times New Roman" w:hAnsi="Times New Roman"/>
          <w:b/>
          <w:sz w:val="24"/>
          <w:szCs w:val="24"/>
        </w:rPr>
        <w:t xml:space="preserve">для </w:t>
      </w:r>
      <w:r w:rsidR="00F824D3">
        <w:rPr>
          <w:rFonts w:ascii="Times New Roman" w:hAnsi="Times New Roman"/>
          <w:b/>
          <w:sz w:val="24"/>
          <w:szCs w:val="24"/>
        </w:rPr>
        <w:t xml:space="preserve">6 </w:t>
      </w:r>
      <w:r w:rsidRPr="0068077A">
        <w:rPr>
          <w:rFonts w:ascii="Times New Roman" w:hAnsi="Times New Roman"/>
          <w:b/>
          <w:sz w:val="24"/>
          <w:szCs w:val="24"/>
          <w:u w:val="single"/>
        </w:rPr>
        <w:t>класса ГУО</w:t>
      </w:r>
      <w:r w:rsidR="00F824D3">
        <w:rPr>
          <w:rFonts w:ascii="Times New Roman" w:hAnsi="Times New Roman"/>
          <w:b/>
          <w:sz w:val="24"/>
          <w:szCs w:val="24"/>
        </w:rPr>
        <w:t>(надомное Шаяхметов</w:t>
      </w:r>
      <w:r>
        <w:rPr>
          <w:rFonts w:ascii="Times New Roman" w:hAnsi="Times New Roman"/>
          <w:b/>
          <w:sz w:val="24"/>
          <w:szCs w:val="24"/>
        </w:rPr>
        <w:t>)</w:t>
      </w:r>
    </w:p>
    <w:p w:rsidR="00F56080" w:rsidRPr="00122602" w:rsidRDefault="00F56080" w:rsidP="00F56080">
      <w:pPr>
        <w:spacing w:after="0" w:line="240" w:lineRule="auto"/>
        <w:jc w:val="center"/>
        <w:rPr>
          <w:rFonts w:ascii="Times New Roman" w:hAnsi="Times New Roman"/>
          <w:b/>
          <w:sz w:val="24"/>
          <w:szCs w:val="24"/>
        </w:rPr>
      </w:pPr>
    </w:p>
    <w:p w:rsidR="00F56080" w:rsidRPr="00122602" w:rsidRDefault="00B96303" w:rsidP="00F56080">
      <w:pPr>
        <w:spacing w:after="0" w:line="240" w:lineRule="auto"/>
        <w:jc w:val="center"/>
        <w:rPr>
          <w:rFonts w:ascii="Times New Roman" w:hAnsi="Times New Roman"/>
          <w:sz w:val="24"/>
          <w:szCs w:val="24"/>
        </w:rPr>
      </w:pPr>
      <w:r>
        <w:rPr>
          <w:rFonts w:ascii="Times New Roman" w:hAnsi="Times New Roman"/>
          <w:b/>
          <w:sz w:val="24"/>
          <w:szCs w:val="24"/>
          <w:u w:val="single"/>
        </w:rPr>
        <w:t>05</w:t>
      </w:r>
      <w:r w:rsidR="00B23EB3">
        <w:rPr>
          <w:rFonts w:ascii="Times New Roman" w:hAnsi="Times New Roman"/>
          <w:b/>
          <w:sz w:val="24"/>
          <w:szCs w:val="24"/>
          <w:u w:val="single"/>
        </w:rPr>
        <w:t xml:space="preserve"> </w:t>
      </w:r>
      <w:r w:rsidR="00F56080">
        <w:rPr>
          <w:rFonts w:ascii="Times New Roman" w:hAnsi="Times New Roman"/>
          <w:sz w:val="24"/>
          <w:szCs w:val="24"/>
        </w:rPr>
        <w:t>час</w:t>
      </w:r>
      <w:r w:rsidR="00196645">
        <w:rPr>
          <w:rFonts w:ascii="Times New Roman" w:hAnsi="Times New Roman"/>
          <w:sz w:val="24"/>
          <w:szCs w:val="24"/>
        </w:rPr>
        <w:t>а</w:t>
      </w:r>
      <w:r w:rsidR="00F56080" w:rsidRPr="00122602">
        <w:rPr>
          <w:rFonts w:ascii="Times New Roman" w:hAnsi="Times New Roman"/>
          <w:sz w:val="24"/>
          <w:szCs w:val="24"/>
        </w:rPr>
        <w:t xml:space="preserve"> в неделю; </w:t>
      </w:r>
      <w:r>
        <w:rPr>
          <w:rFonts w:ascii="Times New Roman" w:hAnsi="Times New Roman"/>
          <w:b/>
          <w:sz w:val="24"/>
          <w:szCs w:val="24"/>
          <w:u w:val="single"/>
        </w:rPr>
        <w:t>17</w:t>
      </w:r>
      <w:r w:rsidR="00F56080" w:rsidRPr="00122602">
        <w:rPr>
          <w:rFonts w:ascii="Times New Roman" w:hAnsi="Times New Roman"/>
          <w:sz w:val="24"/>
          <w:szCs w:val="24"/>
        </w:rPr>
        <w:t>часов в год</w:t>
      </w:r>
    </w:p>
    <w:p w:rsidR="00F56080" w:rsidRPr="00122602" w:rsidRDefault="00F56080" w:rsidP="00F56080">
      <w:pPr>
        <w:spacing w:after="0" w:line="240" w:lineRule="auto"/>
        <w:rPr>
          <w:rFonts w:ascii="Times New Roman" w:hAnsi="Times New Roman"/>
          <w:sz w:val="24"/>
          <w:szCs w:val="24"/>
        </w:rPr>
      </w:pPr>
    </w:p>
    <w:p w:rsidR="00F56080" w:rsidRPr="00122602" w:rsidRDefault="003758F8" w:rsidP="00F56080">
      <w:pPr>
        <w:spacing w:after="0" w:line="240" w:lineRule="auto"/>
        <w:jc w:val="center"/>
        <w:rPr>
          <w:rFonts w:ascii="Times New Roman" w:hAnsi="Times New Roman"/>
          <w:b/>
          <w:sz w:val="24"/>
          <w:szCs w:val="24"/>
          <w:u w:val="single"/>
        </w:rPr>
      </w:pPr>
      <w:r>
        <w:rPr>
          <w:rFonts w:ascii="Times New Roman" w:hAnsi="Times New Roman"/>
          <w:sz w:val="24"/>
          <w:szCs w:val="24"/>
        </w:rPr>
        <w:t>Составила</w:t>
      </w:r>
      <w:r w:rsidRPr="003758F8">
        <w:rPr>
          <w:rFonts w:ascii="Times New Roman" w:hAnsi="Times New Roman"/>
          <w:b/>
          <w:sz w:val="24"/>
          <w:szCs w:val="24"/>
        </w:rPr>
        <w:t>: Белова Е. П.</w:t>
      </w:r>
      <w:r w:rsidR="00F824D3">
        <w:rPr>
          <w:rFonts w:ascii="Times New Roman" w:hAnsi="Times New Roman"/>
          <w:b/>
          <w:sz w:val="24"/>
          <w:szCs w:val="24"/>
          <w:u w:val="single"/>
        </w:rPr>
        <w:t xml:space="preserve"> учитель</w:t>
      </w:r>
    </w:p>
    <w:p w:rsidR="00F56080" w:rsidRPr="00122602" w:rsidRDefault="00F56080" w:rsidP="00F56080">
      <w:pPr>
        <w:spacing w:after="0" w:line="240" w:lineRule="auto"/>
        <w:rPr>
          <w:rFonts w:ascii="Times New Roman" w:hAnsi="Times New Roman"/>
          <w:sz w:val="24"/>
          <w:szCs w:val="24"/>
        </w:rPr>
      </w:pPr>
    </w:p>
    <w:p w:rsidR="00F56080" w:rsidRPr="00122602" w:rsidRDefault="00F56080" w:rsidP="00F56080">
      <w:pPr>
        <w:spacing w:after="0" w:line="240" w:lineRule="auto"/>
        <w:rPr>
          <w:rFonts w:ascii="Times New Roman" w:hAnsi="Times New Roman"/>
          <w:sz w:val="24"/>
          <w:szCs w:val="24"/>
          <w:u w:val="single"/>
        </w:rPr>
      </w:pPr>
    </w:p>
    <w:p w:rsidR="00F56080" w:rsidRPr="00122602" w:rsidRDefault="00F56080" w:rsidP="00F56080">
      <w:pPr>
        <w:spacing w:after="0" w:line="240" w:lineRule="auto"/>
        <w:rPr>
          <w:rFonts w:ascii="Times New Roman" w:hAnsi="Times New Roman"/>
          <w:sz w:val="24"/>
          <w:szCs w:val="24"/>
          <w:u w:val="single"/>
        </w:rPr>
      </w:pPr>
    </w:p>
    <w:p w:rsidR="00F56080" w:rsidRPr="00122602" w:rsidRDefault="00F56080" w:rsidP="00F56080">
      <w:pPr>
        <w:spacing w:after="0" w:line="240" w:lineRule="auto"/>
        <w:rPr>
          <w:rFonts w:ascii="Times New Roman" w:hAnsi="Times New Roman"/>
          <w:sz w:val="24"/>
          <w:szCs w:val="24"/>
        </w:rPr>
      </w:pPr>
    </w:p>
    <w:p w:rsidR="00F56080" w:rsidRPr="00122602" w:rsidRDefault="00F56080" w:rsidP="00F56080">
      <w:pPr>
        <w:spacing w:after="0" w:line="240" w:lineRule="auto"/>
        <w:rPr>
          <w:rFonts w:ascii="Times New Roman" w:hAnsi="Times New Roman"/>
          <w:sz w:val="24"/>
          <w:szCs w:val="24"/>
        </w:rPr>
      </w:pPr>
      <w:r w:rsidRPr="00122602">
        <w:rPr>
          <w:rFonts w:ascii="Times New Roman" w:hAnsi="Times New Roman"/>
          <w:sz w:val="24"/>
          <w:szCs w:val="24"/>
        </w:rPr>
        <w:t>Согласовано</w:t>
      </w:r>
    </w:p>
    <w:p w:rsidR="00F56080" w:rsidRPr="00122602" w:rsidRDefault="00F56080" w:rsidP="00F56080">
      <w:pPr>
        <w:spacing w:after="0" w:line="240" w:lineRule="auto"/>
        <w:rPr>
          <w:rFonts w:ascii="Times New Roman" w:hAnsi="Times New Roman"/>
          <w:sz w:val="24"/>
          <w:szCs w:val="24"/>
        </w:rPr>
      </w:pPr>
      <w:r w:rsidRPr="00122602">
        <w:rPr>
          <w:rFonts w:ascii="Times New Roman" w:hAnsi="Times New Roman"/>
          <w:sz w:val="24"/>
          <w:szCs w:val="24"/>
        </w:rPr>
        <w:t>Зам. директора</w:t>
      </w:r>
      <w:r>
        <w:rPr>
          <w:rFonts w:ascii="Times New Roman" w:hAnsi="Times New Roman"/>
          <w:sz w:val="24"/>
          <w:szCs w:val="24"/>
        </w:rPr>
        <w:t xml:space="preserve"> п</w:t>
      </w:r>
      <w:r w:rsidR="00F824D3">
        <w:rPr>
          <w:rFonts w:ascii="Times New Roman" w:hAnsi="Times New Roman"/>
          <w:sz w:val="24"/>
          <w:szCs w:val="24"/>
        </w:rPr>
        <w:t>о УР______________И.Б.Шарифуллина</w:t>
      </w:r>
    </w:p>
    <w:p w:rsidR="00F56080" w:rsidRPr="00122602" w:rsidRDefault="00F56080" w:rsidP="00F56080">
      <w:pPr>
        <w:spacing w:after="0" w:line="240" w:lineRule="auto"/>
        <w:rPr>
          <w:rFonts w:ascii="Times New Roman" w:hAnsi="Times New Roman"/>
          <w:sz w:val="24"/>
          <w:szCs w:val="24"/>
        </w:rPr>
      </w:pPr>
      <w:r w:rsidRPr="00122602">
        <w:rPr>
          <w:rFonts w:ascii="Times New Roman" w:hAnsi="Times New Roman"/>
          <w:sz w:val="24"/>
          <w:szCs w:val="24"/>
        </w:rPr>
        <w:t>Рассмотрено</w:t>
      </w:r>
    </w:p>
    <w:p w:rsidR="00F56080" w:rsidRPr="003758F8" w:rsidRDefault="00F56080" w:rsidP="00F56080">
      <w:pPr>
        <w:spacing w:after="0" w:line="240" w:lineRule="auto"/>
        <w:rPr>
          <w:rFonts w:ascii="Times New Roman" w:hAnsi="Times New Roman"/>
          <w:sz w:val="24"/>
          <w:szCs w:val="24"/>
        </w:rPr>
      </w:pPr>
      <w:r w:rsidRPr="00122602">
        <w:rPr>
          <w:rFonts w:ascii="Times New Roman" w:hAnsi="Times New Roman"/>
          <w:sz w:val="24"/>
          <w:szCs w:val="24"/>
        </w:rPr>
        <w:t>На заседании ШМО, прото</w:t>
      </w:r>
      <w:r>
        <w:rPr>
          <w:rFonts w:ascii="Times New Roman" w:hAnsi="Times New Roman"/>
          <w:sz w:val="24"/>
          <w:szCs w:val="24"/>
        </w:rPr>
        <w:t>кол №</w:t>
      </w:r>
      <w:r w:rsidRPr="003758F8">
        <w:rPr>
          <w:rFonts w:ascii="Times New Roman" w:hAnsi="Times New Roman"/>
          <w:sz w:val="24"/>
          <w:szCs w:val="24"/>
          <w:u w:val="single"/>
        </w:rPr>
        <w:t>1</w:t>
      </w:r>
      <w:r w:rsidRPr="003758F8">
        <w:rPr>
          <w:rFonts w:ascii="Times New Roman" w:hAnsi="Times New Roman"/>
          <w:sz w:val="24"/>
          <w:szCs w:val="24"/>
        </w:rPr>
        <w:t xml:space="preserve"> от « </w:t>
      </w:r>
      <w:r w:rsidR="00502B3D">
        <w:rPr>
          <w:rFonts w:ascii="Times New Roman" w:hAnsi="Times New Roman"/>
          <w:sz w:val="24"/>
          <w:szCs w:val="24"/>
          <w:u w:val="single"/>
        </w:rPr>
        <w:t xml:space="preserve">   </w:t>
      </w:r>
      <w:r w:rsidR="00F824D3">
        <w:rPr>
          <w:rFonts w:ascii="Times New Roman" w:hAnsi="Times New Roman"/>
          <w:sz w:val="24"/>
          <w:szCs w:val="24"/>
          <w:u w:val="single"/>
        </w:rPr>
        <w:t>26</w:t>
      </w:r>
      <w:r w:rsidR="00B23EB3">
        <w:rPr>
          <w:rFonts w:ascii="Times New Roman" w:hAnsi="Times New Roman"/>
          <w:sz w:val="24"/>
          <w:szCs w:val="24"/>
          <w:u w:val="single"/>
        </w:rPr>
        <w:t xml:space="preserve"> </w:t>
      </w:r>
      <w:r w:rsidRPr="003758F8">
        <w:rPr>
          <w:rFonts w:ascii="Times New Roman" w:hAnsi="Times New Roman"/>
          <w:sz w:val="24"/>
          <w:szCs w:val="24"/>
        </w:rPr>
        <w:t xml:space="preserve">»  </w:t>
      </w:r>
      <w:r w:rsidRPr="003758F8">
        <w:rPr>
          <w:rFonts w:ascii="Times New Roman" w:hAnsi="Times New Roman"/>
          <w:sz w:val="24"/>
          <w:szCs w:val="24"/>
          <w:u w:val="single"/>
        </w:rPr>
        <w:t xml:space="preserve">августа </w:t>
      </w:r>
      <w:r w:rsidR="00F824D3">
        <w:rPr>
          <w:rFonts w:ascii="Times New Roman" w:hAnsi="Times New Roman"/>
          <w:sz w:val="24"/>
          <w:szCs w:val="24"/>
        </w:rPr>
        <w:t xml:space="preserve"> 2022</w:t>
      </w:r>
      <w:r w:rsidRPr="003758F8">
        <w:rPr>
          <w:rFonts w:ascii="Times New Roman" w:hAnsi="Times New Roman"/>
          <w:sz w:val="24"/>
          <w:szCs w:val="24"/>
        </w:rPr>
        <w:t>г.</w:t>
      </w:r>
    </w:p>
    <w:p w:rsidR="00F56080" w:rsidRPr="00122602" w:rsidRDefault="00F56080" w:rsidP="00F56080">
      <w:pPr>
        <w:spacing w:after="0" w:line="240" w:lineRule="auto"/>
        <w:rPr>
          <w:rFonts w:ascii="Times New Roman" w:hAnsi="Times New Roman"/>
          <w:sz w:val="24"/>
          <w:szCs w:val="24"/>
        </w:rPr>
      </w:pPr>
      <w:r w:rsidRPr="00122602">
        <w:rPr>
          <w:rFonts w:ascii="Times New Roman" w:hAnsi="Times New Roman"/>
          <w:sz w:val="24"/>
          <w:szCs w:val="24"/>
        </w:rPr>
        <w:t>Руководитель ШМО _</w:t>
      </w:r>
      <w:r w:rsidR="00F824D3">
        <w:rPr>
          <w:rFonts w:ascii="Times New Roman" w:hAnsi="Times New Roman"/>
          <w:sz w:val="24"/>
          <w:szCs w:val="24"/>
        </w:rPr>
        <w:t>____________  М.Г. Шарипова</w:t>
      </w:r>
    </w:p>
    <w:p w:rsidR="00F56080" w:rsidRPr="00122602" w:rsidRDefault="00F56080" w:rsidP="00F56080">
      <w:pPr>
        <w:spacing w:after="0" w:line="240" w:lineRule="auto"/>
        <w:rPr>
          <w:rFonts w:ascii="Times New Roman" w:hAnsi="Times New Roman"/>
          <w:sz w:val="24"/>
          <w:szCs w:val="24"/>
        </w:rPr>
      </w:pPr>
    </w:p>
    <w:p w:rsidR="00F56080" w:rsidRPr="00122602" w:rsidRDefault="00F56080" w:rsidP="00F56080">
      <w:pPr>
        <w:spacing w:after="0" w:line="240" w:lineRule="auto"/>
        <w:rPr>
          <w:rFonts w:ascii="Times New Roman" w:hAnsi="Times New Roman"/>
          <w:sz w:val="24"/>
          <w:szCs w:val="24"/>
        </w:rPr>
      </w:pPr>
    </w:p>
    <w:p w:rsidR="00F56080" w:rsidRPr="00122602" w:rsidRDefault="00F56080" w:rsidP="00F56080">
      <w:pPr>
        <w:spacing w:after="0" w:line="240" w:lineRule="auto"/>
        <w:rPr>
          <w:rFonts w:ascii="Times New Roman" w:hAnsi="Times New Roman"/>
          <w:sz w:val="24"/>
          <w:szCs w:val="24"/>
        </w:rPr>
      </w:pPr>
    </w:p>
    <w:p w:rsidR="00196645" w:rsidRDefault="00F824D3" w:rsidP="00196645">
      <w:pPr>
        <w:spacing w:after="0" w:line="240" w:lineRule="auto"/>
        <w:jc w:val="center"/>
        <w:rPr>
          <w:rFonts w:ascii="Times New Roman" w:hAnsi="Times New Roman"/>
          <w:sz w:val="24"/>
          <w:szCs w:val="24"/>
        </w:rPr>
      </w:pPr>
      <w:r>
        <w:rPr>
          <w:rFonts w:ascii="Times New Roman" w:hAnsi="Times New Roman"/>
          <w:sz w:val="24"/>
          <w:szCs w:val="24"/>
        </w:rPr>
        <w:t>Альметьевск, 2022</w:t>
      </w:r>
      <w:r w:rsidR="00F56080" w:rsidRPr="00122602">
        <w:rPr>
          <w:rFonts w:ascii="Times New Roman" w:hAnsi="Times New Roman"/>
          <w:sz w:val="24"/>
          <w:szCs w:val="24"/>
        </w:rPr>
        <w:t>г.</w:t>
      </w:r>
    </w:p>
    <w:p w:rsidR="004A20E3" w:rsidRPr="0068077A" w:rsidRDefault="00BF6410" w:rsidP="004A20E3">
      <w:pPr>
        <w:spacing w:after="0" w:line="240" w:lineRule="auto"/>
        <w:jc w:val="center"/>
        <w:rPr>
          <w:rFonts w:ascii="Times New Roman" w:hAnsi="Times New Roman"/>
          <w:sz w:val="24"/>
          <w:szCs w:val="24"/>
        </w:rPr>
      </w:pPr>
      <w:r>
        <w:rPr>
          <w:rFonts w:ascii="Times New Roman" w:hAnsi="Times New Roman"/>
          <w:sz w:val="24"/>
          <w:szCs w:val="24"/>
        </w:rPr>
        <w:lastRenderedPageBreak/>
        <w:t xml:space="preserve">ПОЯСНИТЕЛЬНАЯ ЗАПИСКА </w:t>
      </w:r>
    </w:p>
    <w:p w:rsidR="00FD3B3B" w:rsidRPr="00FD3B3B" w:rsidRDefault="00FD3B3B" w:rsidP="00FD3B3B">
      <w:pPr>
        <w:spacing w:after="0" w:line="240" w:lineRule="auto"/>
        <w:ind w:firstLine="708"/>
        <w:jc w:val="both"/>
        <w:rPr>
          <w:rFonts w:ascii="Times New Roman" w:hAnsi="Times New Roman"/>
          <w:sz w:val="24"/>
          <w:szCs w:val="24"/>
        </w:rPr>
      </w:pPr>
      <w:r w:rsidRPr="00FD3B3B">
        <w:rPr>
          <w:rFonts w:ascii="Times New Roman" w:hAnsi="Times New Roman"/>
          <w:sz w:val="24"/>
          <w:szCs w:val="24"/>
        </w:rPr>
        <w:t>Рабочая программа разработана на основе:</w:t>
      </w:r>
    </w:p>
    <w:p w:rsidR="00FD3B3B" w:rsidRPr="00FD3B3B" w:rsidRDefault="00FD3B3B" w:rsidP="00FD3B3B">
      <w:pPr>
        <w:pStyle w:val="a5"/>
        <w:numPr>
          <w:ilvl w:val="0"/>
          <w:numId w:val="9"/>
        </w:numPr>
        <w:tabs>
          <w:tab w:val="left" w:pos="1800"/>
        </w:tabs>
        <w:autoSpaceDN w:val="0"/>
        <w:spacing w:after="0" w:line="240" w:lineRule="auto"/>
        <w:jc w:val="both"/>
        <w:rPr>
          <w:rFonts w:ascii="Times New Roman" w:hAnsi="Times New Roman"/>
          <w:sz w:val="24"/>
          <w:szCs w:val="24"/>
        </w:rPr>
      </w:pPr>
      <w:r w:rsidRPr="00FD3B3B">
        <w:rPr>
          <w:rFonts w:ascii="Times New Roman" w:hAnsi="Times New Roman"/>
          <w:sz w:val="24"/>
          <w:szCs w:val="24"/>
        </w:rPr>
        <w:t>Закона РФ «Об образовании» №273 –Ф3.  Принят Государственной Думой РФ 21 декабря 2012г;</w:t>
      </w:r>
    </w:p>
    <w:p w:rsidR="00FD3B3B" w:rsidRPr="00FD3B3B" w:rsidRDefault="00FD3B3B" w:rsidP="00FD3B3B">
      <w:pPr>
        <w:widowControl w:val="0"/>
        <w:numPr>
          <w:ilvl w:val="0"/>
          <w:numId w:val="9"/>
        </w:numPr>
        <w:tabs>
          <w:tab w:val="left" w:pos="1800"/>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D3B3B">
        <w:rPr>
          <w:rFonts w:ascii="Times New Roman" w:eastAsia="Times New Roman" w:hAnsi="Times New Roman"/>
          <w:sz w:val="24"/>
          <w:szCs w:val="24"/>
          <w:lang w:eastAsia="ru-RU"/>
        </w:rPr>
        <w:t>Федерального государственного образовательного стандарта начального общего образования для учащихся с ОВЗ;</w:t>
      </w:r>
    </w:p>
    <w:p w:rsidR="00FD3B3B" w:rsidRPr="00FD3B3B" w:rsidRDefault="00FD3B3B" w:rsidP="00FD3B3B">
      <w:pPr>
        <w:widowControl w:val="0"/>
        <w:numPr>
          <w:ilvl w:val="0"/>
          <w:numId w:val="9"/>
        </w:numPr>
        <w:tabs>
          <w:tab w:val="left" w:pos="1800"/>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D3B3B">
        <w:rPr>
          <w:rFonts w:ascii="Times New Roman" w:eastAsia="Times New Roman" w:hAnsi="Times New Roman"/>
          <w:sz w:val="24"/>
          <w:szCs w:val="24"/>
          <w:lang w:eastAsia="ru-RU"/>
        </w:rPr>
        <w:t>Примерной адаптированной основной общеобразовательной программы начального общего образования  (ПРАООП) на основе ФГОС для обучающихся с ОВЗ (вариант 6.4);</w:t>
      </w:r>
    </w:p>
    <w:p w:rsidR="00FD3B3B" w:rsidRPr="00FD3B3B" w:rsidRDefault="00FD3B3B" w:rsidP="00FD3B3B">
      <w:pPr>
        <w:pStyle w:val="a5"/>
        <w:numPr>
          <w:ilvl w:val="0"/>
          <w:numId w:val="9"/>
        </w:numPr>
        <w:tabs>
          <w:tab w:val="left" w:pos="1800"/>
        </w:tabs>
        <w:autoSpaceDN w:val="0"/>
        <w:spacing w:after="0" w:line="240" w:lineRule="auto"/>
        <w:jc w:val="both"/>
        <w:rPr>
          <w:rFonts w:ascii="Times New Roman" w:hAnsi="Times New Roman"/>
          <w:sz w:val="24"/>
          <w:szCs w:val="24"/>
        </w:rPr>
      </w:pPr>
      <w:r w:rsidRPr="00FD3B3B">
        <w:rPr>
          <w:rFonts w:ascii="Times New Roman" w:hAnsi="Times New Roman"/>
          <w:sz w:val="24"/>
          <w:szCs w:val="24"/>
        </w:rPr>
        <w:t>концепции специальных федеральных государственных образовательных стандартов для детей с ограниченными возможностями здоровья, 2009г;</w:t>
      </w:r>
    </w:p>
    <w:p w:rsidR="00FD3B3B" w:rsidRPr="00FD3B3B" w:rsidRDefault="00FD3B3B" w:rsidP="00FD3B3B">
      <w:pPr>
        <w:pStyle w:val="a5"/>
        <w:numPr>
          <w:ilvl w:val="0"/>
          <w:numId w:val="9"/>
        </w:numPr>
        <w:tabs>
          <w:tab w:val="left" w:pos="1800"/>
        </w:tabs>
        <w:spacing w:after="0" w:line="240" w:lineRule="auto"/>
        <w:jc w:val="both"/>
        <w:rPr>
          <w:rFonts w:ascii="Times New Roman" w:hAnsi="Times New Roman"/>
          <w:sz w:val="24"/>
          <w:szCs w:val="24"/>
        </w:rPr>
      </w:pPr>
      <w:r w:rsidRPr="00FD3B3B">
        <w:rPr>
          <w:rFonts w:ascii="Times New Roman" w:hAnsi="Times New Roman"/>
          <w:sz w:val="24"/>
          <w:szCs w:val="24"/>
        </w:rPr>
        <w:t>Постановления Кабинета Министров № 401 от 16.06.2008 «О порядке воспитания и обучения детей – инвалидов на дому и дополнительных мерах социальной поддержки по обеспечению доступа инвалидов к получению образования»;</w:t>
      </w:r>
    </w:p>
    <w:p w:rsidR="00FD3B3B" w:rsidRPr="00FD3B3B" w:rsidRDefault="00FD3B3B" w:rsidP="00FD3B3B">
      <w:pPr>
        <w:numPr>
          <w:ilvl w:val="0"/>
          <w:numId w:val="9"/>
        </w:numPr>
        <w:tabs>
          <w:tab w:val="left" w:pos="1800"/>
        </w:tabs>
        <w:spacing w:after="0" w:line="240" w:lineRule="auto"/>
        <w:jc w:val="both"/>
        <w:rPr>
          <w:rFonts w:ascii="Times New Roman" w:hAnsi="Times New Roman"/>
          <w:sz w:val="24"/>
          <w:szCs w:val="24"/>
        </w:rPr>
      </w:pPr>
      <w:r w:rsidRPr="00FD3B3B">
        <w:rPr>
          <w:rFonts w:ascii="Times New Roman" w:hAnsi="Times New Roman"/>
          <w:sz w:val="24"/>
          <w:szCs w:val="24"/>
        </w:rPr>
        <w:t>авторской учебной программы  «</w:t>
      </w:r>
      <w:r w:rsidRPr="00FD3B3B">
        <w:rPr>
          <w:rFonts w:ascii="Times New Roman" w:hAnsi="Times New Roman"/>
          <w:bCs/>
          <w:sz w:val="24"/>
          <w:szCs w:val="24"/>
        </w:rPr>
        <w:t>«</w:t>
      </w:r>
      <w:r w:rsidRPr="00FD3B3B">
        <w:rPr>
          <w:rFonts w:ascii="Times New Roman" w:hAnsi="Times New Roman"/>
          <w:sz w:val="24"/>
          <w:szCs w:val="24"/>
        </w:rPr>
        <w:t>Программы образования учащихся с умеренной и тяжёлой умственной отсталостью» под редакцией Л.Б.Баряевой Н.Н.Яковлевой- СПб., 2011;</w:t>
      </w:r>
    </w:p>
    <w:p w:rsidR="00FD3B3B" w:rsidRPr="00FD3B3B" w:rsidRDefault="00FD3B3B" w:rsidP="00FD3B3B">
      <w:pPr>
        <w:numPr>
          <w:ilvl w:val="0"/>
          <w:numId w:val="9"/>
        </w:numPr>
        <w:tabs>
          <w:tab w:val="left" w:pos="1800"/>
        </w:tabs>
        <w:spacing w:after="0" w:line="240" w:lineRule="auto"/>
        <w:jc w:val="both"/>
        <w:rPr>
          <w:rFonts w:ascii="Times New Roman" w:hAnsi="Times New Roman"/>
          <w:sz w:val="24"/>
          <w:szCs w:val="24"/>
        </w:rPr>
      </w:pPr>
      <w:r w:rsidRPr="00FD3B3B">
        <w:rPr>
          <w:rFonts w:ascii="Times New Roman" w:hAnsi="Times New Roman"/>
          <w:sz w:val="24"/>
          <w:szCs w:val="24"/>
        </w:rPr>
        <w:t>учебного плана ГБОУ «Альметьевской школы-интернат для детей с ограниченными</w:t>
      </w:r>
      <w:r w:rsidR="00F824D3">
        <w:rPr>
          <w:rFonts w:ascii="Times New Roman" w:hAnsi="Times New Roman"/>
          <w:sz w:val="24"/>
          <w:szCs w:val="24"/>
        </w:rPr>
        <w:t xml:space="preserve"> возможностями здоровья» на 2022-2023</w:t>
      </w:r>
      <w:r w:rsidRPr="00FD3B3B">
        <w:rPr>
          <w:rFonts w:ascii="Times New Roman" w:hAnsi="Times New Roman"/>
          <w:sz w:val="24"/>
          <w:szCs w:val="24"/>
        </w:rPr>
        <w:t xml:space="preserve"> учебный год;</w:t>
      </w:r>
    </w:p>
    <w:p w:rsidR="00FD3B3B" w:rsidRPr="00FD3B3B" w:rsidRDefault="00FD3B3B" w:rsidP="00FD3B3B">
      <w:pPr>
        <w:numPr>
          <w:ilvl w:val="0"/>
          <w:numId w:val="9"/>
        </w:numPr>
        <w:tabs>
          <w:tab w:val="left" w:pos="1800"/>
        </w:tabs>
        <w:spacing w:after="0" w:line="240" w:lineRule="auto"/>
        <w:jc w:val="both"/>
        <w:rPr>
          <w:rFonts w:ascii="Times New Roman" w:hAnsi="Times New Roman"/>
          <w:sz w:val="24"/>
          <w:szCs w:val="24"/>
        </w:rPr>
      </w:pPr>
      <w:r w:rsidRPr="00FD3B3B">
        <w:rPr>
          <w:rFonts w:ascii="Times New Roman" w:hAnsi="Times New Roman"/>
          <w:sz w:val="24"/>
          <w:szCs w:val="24"/>
        </w:rPr>
        <w:t>положения о  структуре, порядке разработки и утверждения рабочих программ  учебных курсов, предметов, дисциплин в Альметьевской школе-интернат для детей с ограниченными возможностями здоровья;</w:t>
      </w:r>
    </w:p>
    <w:p w:rsidR="00FD3B3B" w:rsidRPr="00FD3B3B" w:rsidRDefault="00FD3B3B" w:rsidP="00FD3B3B">
      <w:pPr>
        <w:numPr>
          <w:ilvl w:val="0"/>
          <w:numId w:val="9"/>
        </w:numPr>
        <w:tabs>
          <w:tab w:val="left" w:pos="1800"/>
          <w:tab w:val="left" w:pos="3969"/>
        </w:tabs>
        <w:spacing w:after="0" w:line="240" w:lineRule="auto"/>
        <w:jc w:val="both"/>
        <w:rPr>
          <w:rFonts w:ascii="Times New Roman" w:hAnsi="Times New Roman"/>
          <w:sz w:val="24"/>
          <w:szCs w:val="24"/>
        </w:rPr>
      </w:pPr>
      <w:r w:rsidRPr="00FD3B3B">
        <w:rPr>
          <w:rFonts w:ascii="Times New Roman" w:hAnsi="Times New Roman"/>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2010г., №189.</w:t>
      </w:r>
    </w:p>
    <w:p w:rsidR="00E24561" w:rsidRDefault="00E24561" w:rsidP="00E24561">
      <w:pPr>
        <w:spacing w:line="240" w:lineRule="auto"/>
        <w:ind w:firstLine="360"/>
        <w:contextualSpacing/>
        <w:jc w:val="both"/>
        <w:rPr>
          <w:rFonts w:ascii="Times New Roman" w:hAnsi="Times New Roman"/>
          <w:iCs/>
          <w:sz w:val="24"/>
          <w:szCs w:val="24"/>
        </w:rPr>
      </w:pPr>
    </w:p>
    <w:p w:rsidR="001D626E" w:rsidRDefault="001D626E" w:rsidP="00E24561">
      <w:pPr>
        <w:spacing w:line="240" w:lineRule="auto"/>
        <w:ind w:firstLine="360"/>
        <w:contextualSpacing/>
        <w:jc w:val="both"/>
        <w:rPr>
          <w:rFonts w:ascii="Times New Roman" w:hAnsi="Times New Roman"/>
          <w:b/>
          <w:color w:val="000000"/>
        </w:rPr>
      </w:pPr>
      <w:r>
        <w:rPr>
          <w:rFonts w:ascii="Times New Roman" w:eastAsia="Times New Roman" w:hAnsi="Times New Roman"/>
          <w:color w:val="000000"/>
          <w:sz w:val="24"/>
          <w:szCs w:val="24"/>
          <w:lang w:eastAsia="ru-RU"/>
        </w:rPr>
        <w:t xml:space="preserve">Адаптированная рабочая программа ориентирована на обязательный учёт индивидуально-психологических особенностей обучающегося </w:t>
      </w:r>
      <w:r>
        <w:rPr>
          <w:rFonts w:ascii="Times New Roman" w:hAnsi="Times New Roman"/>
          <w:b/>
          <w:color w:val="000000"/>
        </w:rPr>
        <w:t>Шаяхметов Камиль Айдарович 2004года рождения).</w:t>
      </w:r>
    </w:p>
    <w:p w:rsidR="001D626E" w:rsidRDefault="001D626E" w:rsidP="001D626E">
      <w:pPr>
        <w:spacing w:after="0" w:line="240" w:lineRule="auto"/>
        <w:jc w:val="both"/>
        <w:rPr>
          <w:rFonts w:ascii="Times New Roman" w:hAnsi="Times New Roman"/>
          <w:color w:val="000000"/>
        </w:rPr>
      </w:pPr>
      <w:r>
        <w:rPr>
          <w:rFonts w:ascii="Times New Roman" w:hAnsi="Times New Roman"/>
          <w:b/>
          <w:color w:val="000000"/>
        </w:rPr>
        <w:t>Общие сведения о ребенке:</w:t>
      </w:r>
      <w:r>
        <w:rPr>
          <w:rFonts w:ascii="Times New Roman" w:hAnsi="Times New Roman"/>
          <w:color w:val="000000"/>
        </w:rPr>
        <w:t xml:space="preserve"> Камиль находится на надомном обучении. Обучается в 6 (ГУО) классе. Программный  материал Камиль не усваивает. Характер затруднений постоянный, продолжительный. В течении урока ведет себя пассивно, низкая познавательная мотивация. Низкая учебная деятельность. Наглядно-образное и логическое мышление не развито. Причинно-следственные связи не устанавливает. Несформированность приемов самоконтроля, приемов учебной деятельности. Нарушена эмоционально-волевая сфера. Мышление, воображение, память на низком уровне. Внимание не устойчивое. Речь отсутствует. Восприятие пространства нарушено. Правую и левую сторону  различает, мелкая моторика  развита. Общая моторика не развита.</w:t>
      </w:r>
    </w:p>
    <w:p w:rsidR="001D626E" w:rsidRDefault="001D626E" w:rsidP="001D626E">
      <w:pPr>
        <w:spacing w:after="0" w:line="240" w:lineRule="auto"/>
        <w:jc w:val="both"/>
        <w:rPr>
          <w:rFonts w:ascii="Times New Roman" w:hAnsi="Times New Roman"/>
          <w:color w:val="000000"/>
        </w:rPr>
      </w:pPr>
      <w:r>
        <w:rPr>
          <w:rFonts w:ascii="Times New Roman" w:hAnsi="Times New Roman"/>
          <w:color w:val="000000"/>
        </w:rPr>
        <w:t>Игровая деятельность  сформирована, мальчик интересуется развивающими и настольными играми. Навыками самообслуживания не владеет, Камиль не ходит самостоятольно, в связи с заболеванием. Внешний вид опрятный. По характеру девочка добрая, веселая, спокойная.</w:t>
      </w:r>
    </w:p>
    <w:p w:rsidR="001D626E" w:rsidRDefault="001D626E" w:rsidP="001D626E">
      <w:pPr>
        <w:spacing w:after="0" w:line="240" w:lineRule="auto"/>
        <w:jc w:val="both"/>
        <w:rPr>
          <w:rFonts w:ascii="Times New Roman" w:hAnsi="Times New Roman"/>
          <w:color w:val="000000"/>
        </w:rPr>
      </w:pPr>
      <w:r>
        <w:rPr>
          <w:rFonts w:ascii="Times New Roman" w:hAnsi="Times New Roman"/>
          <w:color w:val="000000"/>
        </w:rPr>
        <w:t>Мальчик воспитывает в полной благополучной семье, условия для воспитания ребенка хорошие. Семья проживает в городе Альметьевске.</w:t>
      </w:r>
    </w:p>
    <w:p w:rsidR="00171AAE" w:rsidRPr="00E24561" w:rsidRDefault="001D626E" w:rsidP="00E24561">
      <w:pPr>
        <w:spacing w:after="0" w:line="240" w:lineRule="auto"/>
        <w:jc w:val="both"/>
        <w:rPr>
          <w:rFonts w:ascii="Times New Roman" w:hAnsi="Times New Roman"/>
          <w:color w:val="000000"/>
        </w:rPr>
      </w:pPr>
      <w:r>
        <w:rPr>
          <w:rFonts w:ascii="Times New Roman" w:hAnsi="Times New Roman"/>
          <w:color w:val="000000"/>
        </w:rPr>
        <w:t>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rsidR="00E24561" w:rsidRPr="00E24561" w:rsidRDefault="00E24561" w:rsidP="00E24561">
      <w:pPr>
        <w:spacing w:line="240" w:lineRule="auto"/>
        <w:ind w:firstLine="708"/>
        <w:jc w:val="both"/>
        <w:rPr>
          <w:rFonts w:ascii="Times New Roman" w:eastAsia="Arial Unicode MS" w:hAnsi="Times New Roman"/>
          <w:kern w:val="2"/>
          <w:sz w:val="24"/>
          <w:szCs w:val="24"/>
          <w:lang w:eastAsia="ar-SA"/>
        </w:rPr>
      </w:pPr>
      <w:r>
        <w:rPr>
          <w:rFonts w:ascii="Times New Roman" w:hAnsi="Times New Roman"/>
          <w:sz w:val="24"/>
          <w:szCs w:val="24"/>
        </w:rPr>
        <w:t>Рабочая програм</w:t>
      </w:r>
      <w:r>
        <w:rPr>
          <w:rFonts w:ascii="Times New Roman" w:hAnsi="Times New Roman"/>
          <w:sz w:val="24"/>
          <w:szCs w:val="24"/>
        </w:rPr>
        <w:t>ма по учебному предмету «Окружающий социальный мир</w:t>
      </w:r>
      <w:r>
        <w:rPr>
          <w:rFonts w:ascii="Times New Roman" w:hAnsi="Times New Roman"/>
          <w:sz w:val="24"/>
          <w:szCs w:val="24"/>
        </w:rPr>
        <w:t xml:space="preserve">» составлена на основании основной общеобразовательной программы (АООП) для </w:t>
      </w:r>
      <w:r>
        <w:rPr>
          <w:rFonts w:ascii="Times New Roman" w:eastAsia="Arial Unicode MS" w:hAnsi="Times New Roman"/>
          <w:kern w:val="2"/>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w:t>
      </w:r>
      <w:r>
        <w:rPr>
          <w:rFonts w:ascii="Times New Roman" w:eastAsia="Arial Unicode MS" w:hAnsi="Times New Roman"/>
          <w:kern w:val="2"/>
          <w:sz w:val="24"/>
          <w:szCs w:val="24"/>
          <w:lang w:eastAsia="ar-SA"/>
        </w:rPr>
        <w:t>тельной системы (ФГОС) Вариант-</w:t>
      </w:r>
    </w:p>
    <w:p w:rsidR="001D626E" w:rsidRDefault="001D626E" w:rsidP="00B3482C">
      <w:pPr>
        <w:spacing w:after="0" w:line="240" w:lineRule="auto"/>
        <w:jc w:val="center"/>
        <w:rPr>
          <w:rFonts w:ascii="Times New Roman" w:hAnsi="Times New Roman"/>
          <w:b/>
          <w:bCs/>
          <w:sz w:val="24"/>
          <w:szCs w:val="24"/>
        </w:rPr>
      </w:pPr>
    </w:p>
    <w:p w:rsidR="00E24561" w:rsidRDefault="00E24561" w:rsidP="00B3482C">
      <w:pPr>
        <w:spacing w:after="0" w:line="240" w:lineRule="auto"/>
        <w:jc w:val="center"/>
        <w:rPr>
          <w:rFonts w:ascii="Times New Roman" w:hAnsi="Times New Roman"/>
          <w:b/>
          <w:bCs/>
          <w:sz w:val="24"/>
          <w:szCs w:val="24"/>
        </w:rPr>
      </w:pPr>
    </w:p>
    <w:p w:rsidR="00B3482C" w:rsidRDefault="00B3482C" w:rsidP="00B3482C">
      <w:pPr>
        <w:spacing w:after="0" w:line="240" w:lineRule="auto"/>
        <w:jc w:val="center"/>
        <w:rPr>
          <w:rFonts w:ascii="Times New Roman" w:hAnsi="Times New Roman"/>
          <w:b/>
          <w:bCs/>
          <w:sz w:val="24"/>
          <w:szCs w:val="24"/>
        </w:rPr>
      </w:pPr>
      <w:r>
        <w:rPr>
          <w:rFonts w:ascii="Times New Roman" w:hAnsi="Times New Roman"/>
          <w:b/>
          <w:bCs/>
          <w:sz w:val="24"/>
          <w:szCs w:val="24"/>
        </w:rPr>
        <w:lastRenderedPageBreak/>
        <w:t>Планируемые результаты изучения предмета</w:t>
      </w:r>
    </w:p>
    <w:p w:rsidR="00B3482C" w:rsidRDefault="00B3482C" w:rsidP="00B3482C">
      <w:pPr>
        <w:pStyle w:val="ac"/>
        <w:shd w:val="clear" w:color="auto" w:fill="FFFFFF"/>
        <w:spacing w:before="0" w:beforeAutospacing="0" w:after="0" w:afterAutospacing="0"/>
        <w:rPr>
          <w:rFonts w:ascii="Arial" w:hAnsi="Arial" w:cs="Arial"/>
          <w:color w:val="000000"/>
        </w:rPr>
      </w:pPr>
      <w:r>
        <w:rPr>
          <w:b/>
          <w:bCs/>
          <w:color w:val="231F20"/>
        </w:rPr>
        <w:t>Личностные результаты:</w:t>
      </w:r>
    </w:p>
    <w:p w:rsidR="00B3482C" w:rsidRDefault="00B3482C" w:rsidP="00B3482C">
      <w:pPr>
        <w:pStyle w:val="ac"/>
        <w:numPr>
          <w:ilvl w:val="0"/>
          <w:numId w:val="10"/>
        </w:numPr>
        <w:shd w:val="clear" w:color="auto" w:fill="FFFFFF"/>
        <w:spacing w:before="0" w:beforeAutospacing="0" w:after="0" w:afterAutospacing="0"/>
        <w:rPr>
          <w:rFonts w:ascii="Arial" w:hAnsi="Arial" w:cs="Arial"/>
          <w:color w:val="000000"/>
        </w:rPr>
      </w:pPr>
      <w:r>
        <w:rPr>
          <w:color w:val="000000"/>
        </w:rPr>
        <w:t>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rsidR="00B3482C" w:rsidRDefault="00B3482C" w:rsidP="00B3482C">
      <w:pPr>
        <w:pStyle w:val="ac"/>
        <w:numPr>
          <w:ilvl w:val="0"/>
          <w:numId w:val="10"/>
        </w:numPr>
        <w:shd w:val="clear" w:color="auto" w:fill="FFFFFF"/>
        <w:spacing w:before="0" w:beforeAutospacing="0" w:after="0" w:afterAutospacing="0"/>
        <w:rPr>
          <w:rFonts w:ascii="Arial" w:hAnsi="Arial" w:cs="Arial"/>
          <w:color w:val="000000"/>
        </w:rPr>
      </w:pPr>
      <w:r>
        <w:rPr>
          <w:color w:val="000000"/>
        </w:rPr>
        <w:t>развитие адекватных представлений о социальном мире,</w:t>
      </w:r>
    </w:p>
    <w:p w:rsidR="00B3482C" w:rsidRDefault="00B3482C" w:rsidP="00B3482C">
      <w:pPr>
        <w:pStyle w:val="ac"/>
        <w:numPr>
          <w:ilvl w:val="0"/>
          <w:numId w:val="10"/>
        </w:numPr>
        <w:shd w:val="clear" w:color="auto" w:fill="FFFFFF"/>
        <w:spacing w:before="0" w:beforeAutospacing="0" w:after="0" w:afterAutospacing="0"/>
        <w:rPr>
          <w:rFonts w:ascii="Arial" w:hAnsi="Arial" w:cs="Arial"/>
          <w:color w:val="000000"/>
        </w:rPr>
      </w:pPr>
      <w:r>
        <w:rPr>
          <w:color w:val="000000"/>
        </w:rPr>
        <w:t>понимание собственных возможностей и ограничений, умение сообщать о нездоровье, опасности и т.д.;</w:t>
      </w:r>
    </w:p>
    <w:p w:rsidR="00B3482C" w:rsidRDefault="00B3482C" w:rsidP="00B3482C">
      <w:pPr>
        <w:pStyle w:val="ac"/>
        <w:numPr>
          <w:ilvl w:val="0"/>
          <w:numId w:val="10"/>
        </w:numPr>
        <w:shd w:val="clear" w:color="auto" w:fill="FFFFFF"/>
        <w:spacing w:before="0" w:beforeAutospacing="0" w:after="0" w:afterAutospacing="0"/>
        <w:rPr>
          <w:rFonts w:ascii="Arial" w:hAnsi="Arial" w:cs="Arial"/>
          <w:color w:val="000000"/>
        </w:rPr>
      </w:pPr>
      <w:r>
        <w:rPr>
          <w:color w:val="000000"/>
        </w:rPr>
        <w:t>владение элементарными навыками коммуникации и принятыми нормами взаимодействия;</w:t>
      </w:r>
    </w:p>
    <w:p w:rsidR="00B3482C" w:rsidRDefault="00B3482C" w:rsidP="00B3482C">
      <w:pPr>
        <w:pStyle w:val="ac"/>
        <w:shd w:val="clear" w:color="auto" w:fill="FFFFFF"/>
        <w:spacing w:before="0" w:beforeAutospacing="0" w:after="0" w:afterAutospacing="0" w:line="294" w:lineRule="atLeast"/>
        <w:rPr>
          <w:rFonts w:ascii="Arial" w:hAnsi="Arial" w:cs="Arial"/>
          <w:color w:val="000000"/>
        </w:rPr>
      </w:pPr>
      <w:r>
        <w:rPr>
          <w:b/>
          <w:bCs/>
          <w:color w:val="000000"/>
        </w:rPr>
        <w:t>Предметные результаты:</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Формирование представлений о себе.</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Представления о собственном теле.</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Распознавание своих ощущений и обогащение сенсорного опыта.</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Соотнесение себя со своим именем, отражением в зеркале.</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Отнесение себя к определенному полу.</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Умение и выражать свои интересы, желания с помощью звуков, жестов.</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Представления о мире, созданном руками человека</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Представления о доме, о расположенных в них и рядом объектах (мебель, одежда, посуда и др.).</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Освоение навыков учебной деятельности и накопление опыта продуктивного взаимодействия с взрослыми.</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Умение взаимодействовать с взрослыми.</w:t>
      </w:r>
    </w:p>
    <w:p w:rsidR="00B3482C" w:rsidRDefault="00B3482C" w:rsidP="00B3482C">
      <w:pPr>
        <w:spacing w:after="0" w:line="240" w:lineRule="auto"/>
        <w:rPr>
          <w:rFonts w:ascii="Times New Roman" w:hAnsi="Times New Roman"/>
          <w:iCs/>
          <w:sz w:val="24"/>
          <w:szCs w:val="24"/>
        </w:rPr>
      </w:pPr>
      <w:r>
        <w:rPr>
          <w:rFonts w:ascii="Times New Roman" w:hAnsi="Times New Roman"/>
          <w:color w:val="000000"/>
          <w:sz w:val="24"/>
          <w:szCs w:val="24"/>
        </w:rPr>
        <w:t>Программа по предмету жизнедеятельность человека реализуется в рамках индивидуального обучения на дому и рассчитана на 34 часа в год (1 час в неделю).</w:t>
      </w:r>
    </w:p>
    <w:p w:rsidR="00B3482C" w:rsidRDefault="00B3482C" w:rsidP="00B3482C">
      <w:pPr>
        <w:spacing w:after="0"/>
        <w:jc w:val="center"/>
        <w:rPr>
          <w:rFonts w:ascii="Times New Roman" w:hAnsi="Times New Roman"/>
          <w:sz w:val="24"/>
          <w:szCs w:val="24"/>
        </w:rPr>
      </w:pPr>
      <w:r>
        <w:rPr>
          <w:rFonts w:ascii="Times New Roman" w:hAnsi="Times New Roman"/>
          <w:sz w:val="24"/>
          <w:szCs w:val="24"/>
        </w:rPr>
        <w:t>Содержание программы</w:t>
      </w:r>
    </w:p>
    <w:p w:rsidR="00B3482C" w:rsidRDefault="00502B3D" w:rsidP="00B3482C">
      <w:pPr>
        <w:tabs>
          <w:tab w:val="left" w:pos="1800"/>
        </w:tabs>
        <w:autoSpaceDN w:val="0"/>
        <w:spacing w:after="0" w:line="240" w:lineRule="auto"/>
        <w:contextualSpacing/>
        <w:jc w:val="both"/>
        <w:rPr>
          <w:rFonts w:ascii="Times New Roman" w:hAnsi="Times New Roman"/>
          <w:sz w:val="24"/>
          <w:szCs w:val="24"/>
        </w:rPr>
      </w:pPr>
      <w:r>
        <w:rPr>
          <w:rFonts w:ascii="Times New Roman" w:hAnsi="Times New Roman"/>
          <w:sz w:val="24"/>
          <w:szCs w:val="24"/>
        </w:rPr>
        <w:tab/>
      </w:r>
      <w:r w:rsidR="00B3482C">
        <w:rPr>
          <w:rFonts w:ascii="Times New Roman" w:hAnsi="Times New Roman"/>
          <w:sz w:val="24"/>
          <w:szCs w:val="24"/>
        </w:rPr>
        <w:t xml:space="preserve">Примерной адаптированной основной общеобразовательной программой начального общего образования (ПрАООП) на основе ФГОС для обучающихся с ОВЗ (вариант 6.4) </w:t>
      </w:r>
      <w:r w:rsidR="00B3482C">
        <w:rPr>
          <w:rFonts w:ascii="Times New Roman" w:hAnsi="Times New Roman"/>
          <w:color w:val="000000"/>
          <w:sz w:val="24"/>
          <w:szCs w:val="24"/>
        </w:rPr>
        <w:t xml:space="preserve">по предмету жизнедеятельность человека </w:t>
      </w:r>
      <w:r w:rsidR="00B3482C">
        <w:rPr>
          <w:rFonts w:ascii="Times New Roman" w:hAnsi="Times New Roman"/>
          <w:color w:val="000000" w:themeColor="text1"/>
          <w:sz w:val="24"/>
          <w:szCs w:val="24"/>
        </w:rPr>
        <w:t xml:space="preserve">предусмотрено 05 </w:t>
      </w:r>
      <w:r w:rsidR="00B3482C">
        <w:rPr>
          <w:rFonts w:ascii="Times New Roman" w:hAnsi="Times New Roman"/>
          <w:sz w:val="24"/>
          <w:szCs w:val="24"/>
        </w:rPr>
        <w:t xml:space="preserve">час в неделю. Согласно Постановлению Кабинета Министров № 401 от 16.06.2008 «О порядке воспитания и обучения детей – инвалидов на дому и дополнительных мерах социальной поддержки по обеспечению доступа инвалидов к получению образования», появилась необходимость в составлении модифицированной программы </w:t>
      </w:r>
      <w:r w:rsidR="00B3482C">
        <w:rPr>
          <w:rFonts w:ascii="Times New Roman" w:hAnsi="Times New Roman"/>
          <w:color w:val="000000"/>
          <w:sz w:val="24"/>
          <w:szCs w:val="24"/>
        </w:rPr>
        <w:t xml:space="preserve">по предмету жизнедеятельность человека </w:t>
      </w:r>
      <w:r w:rsidR="00B3482C">
        <w:rPr>
          <w:rFonts w:ascii="Times New Roman" w:hAnsi="Times New Roman"/>
          <w:sz w:val="24"/>
          <w:szCs w:val="24"/>
        </w:rPr>
        <w:t>для 4 ГУО класса. Исходя из этого, предполагается следующее распределение часов: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5"/>
        <w:gridCol w:w="5783"/>
        <w:gridCol w:w="3456"/>
      </w:tblGrid>
      <w:tr w:rsidR="00B3482C" w:rsidTr="00B3482C">
        <w:trPr>
          <w:jc w:val="center"/>
        </w:trPr>
        <w:tc>
          <w:tcPr>
            <w:tcW w:w="1305"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 п\п</w:t>
            </w: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 xml:space="preserve">Содержание </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jc w:val="center"/>
              <w:rPr>
                <w:rFonts w:ascii="Times New Roman" w:hAnsi="Times New Roman"/>
                <w:sz w:val="24"/>
                <w:szCs w:val="24"/>
              </w:rPr>
            </w:pPr>
            <w:r>
              <w:rPr>
                <w:rFonts w:ascii="Times New Roman" w:hAnsi="Times New Roman"/>
                <w:sz w:val="24"/>
                <w:szCs w:val="24"/>
              </w:rPr>
              <w:t>Количество часов</w:t>
            </w:r>
          </w:p>
        </w:tc>
      </w:tr>
      <w:tr w:rsidR="00B3482C" w:rsidTr="00B3482C">
        <w:trPr>
          <w:jc w:val="center"/>
        </w:trPr>
        <w:tc>
          <w:tcPr>
            <w:tcW w:w="1305"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1</w:t>
            </w: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Повторение</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jc w:val="center"/>
              <w:rPr>
                <w:rFonts w:ascii="Times New Roman" w:hAnsi="Times New Roman"/>
                <w:sz w:val="24"/>
                <w:szCs w:val="24"/>
              </w:rPr>
            </w:pPr>
            <w:r>
              <w:rPr>
                <w:rFonts w:ascii="Times New Roman" w:hAnsi="Times New Roman"/>
                <w:sz w:val="24"/>
                <w:szCs w:val="24"/>
              </w:rPr>
              <w:t>1ч</w:t>
            </w:r>
          </w:p>
        </w:tc>
      </w:tr>
      <w:tr w:rsidR="00B3482C" w:rsidTr="00B3482C">
        <w:trPr>
          <w:trHeight w:val="216"/>
          <w:jc w:val="center"/>
        </w:trPr>
        <w:tc>
          <w:tcPr>
            <w:tcW w:w="1305"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2</w:t>
            </w: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Формирование культурно-гигиенических навыков</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spacing w:after="0" w:line="240" w:lineRule="auto"/>
              <w:ind w:left="142"/>
              <w:jc w:val="center"/>
              <w:rPr>
                <w:rFonts w:ascii="Times New Roman" w:hAnsi="Times New Roman"/>
                <w:sz w:val="24"/>
                <w:szCs w:val="24"/>
              </w:rPr>
            </w:pPr>
            <w:r>
              <w:rPr>
                <w:rFonts w:ascii="Times New Roman" w:hAnsi="Times New Roman"/>
                <w:sz w:val="24"/>
                <w:szCs w:val="24"/>
              </w:rPr>
              <w:t>2ч</w:t>
            </w:r>
          </w:p>
        </w:tc>
      </w:tr>
      <w:tr w:rsidR="00B3482C" w:rsidTr="00B3482C">
        <w:trPr>
          <w:trHeight w:val="185"/>
          <w:jc w:val="center"/>
        </w:trPr>
        <w:tc>
          <w:tcPr>
            <w:tcW w:w="1305"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3</w:t>
            </w: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Уход за жилищем</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spacing w:after="0" w:line="240" w:lineRule="auto"/>
              <w:ind w:left="142"/>
              <w:jc w:val="center"/>
              <w:rPr>
                <w:rFonts w:ascii="Times New Roman" w:hAnsi="Times New Roman"/>
                <w:sz w:val="24"/>
                <w:szCs w:val="24"/>
              </w:rPr>
            </w:pPr>
            <w:r>
              <w:rPr>
                <w:rFonts w:ascii="Times New Roman" w:hAnsi="Times New Roman"/>
                <w:sz w:val="24"/>
                <w:szCs w:val="24"/>
              </w:rPr>
              <w:t>2ч</w:t>
            </w:r>
          </w:p>
        </w:tc>
      </w:tr>
      <w:tr w:rsidR="00B3482C" w:rsidTr="00B3482C">
        <w:trPr>
          <w:jc w:val="center"/>
        </w:trPr>
        <w:tc>
          <w:tcPr>
            <w:tcW w:w="1305"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4</w:t>
            </w: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Питание</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spacing w:after="0" w:line="240" w:lineRule="auto"/>
              <w:ind w:left="142"/>
              <w:jc w:val="center"/>
              <w:rPr>
                <w:rFonts w:ascii="Times New Roman" w:hAnsi="Times New Roman"/>
                <w:sz w:val="24"/>
                <w:szCs w:val="24"/>
              </w:rPr>
            </w:pPr>
            <w:r>
              <w:rPr>
                <w:rFonts w:ascii="Times New Roman" w:hAnsi="Times New Roman"/>
                <w:sz w:val="24"/>
                <w:szCs w:val="24"/>
              </w:rPr>
              <w:t>2ч</w:t>
            </w:r>
          </w:p>
        </w:tc>
      </w:tr>
      <w:tr w:rsidR="00B3482C" w:rsidTr="00B3482C">
        <w:trPr>
          <w:jc w:val="center"/>
        </w:trPr>
        <w:tc>
          <w:tcPr>
            <w:tcW w:w="1305"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5</w:t>
            </w: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Безопасность в доме и на улице</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spacing w:after="0" w:line="240" w:lineRule="auto"/>
              <w:ind w:left="142"/>
              <w:jc w:val="center"/>
              <w:rPr>
                <w:rFonts w:ascii="Times New Roman" w:hAnsi="Times New Roman"/>
                <w:sz w:val="24"/>
                <w:szCs w:val="24"/>
              </w:rPr>
            </w:pPr>
            <w:r>
              <w:rPr>
                <w:rFonts w:ascii="Times New Roman" w:hAnsi="Times New Roman"/>
                <w:sz w:val="24"/>
                <w:szCs w:val="24"/>
              </w:rPr>
              <w:t>9ч</w:t>
            </w:r>
          </w:p>
        </w:tc>
      </w:tr>
      <w:tr w:rsidR="00B3482C" w:rsidTr="00B3482C">
        <w:trPr>
          <w:jc w:val="center"/>
        </w:trPr>
        <w:tc>
          <w:tcPr>
            <w:tcW w:w="1305"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6</w:t>
            </w: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Обобщение</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spacing w:after="0" w:line="240" w:lineRule="auto"/>
              <w:ind w:left="142"/>
              <w:jc w:val="center"/>
              <w:rPr>
                <w:rFonts w:ascii="Times New Roman" w:hAnsi="Times New Roman"/>
                <w:sz w:val="24"/>
                <w:szCs w:val="24"/>
              </w:rPr>
            </w:pPr>
            <w:r>
              <w:rPr>
                <w:rFonts w:ascii="Times New Roman" w:hAnsi="Times New Roman"/>
                <w:sz w:val="24"/>
                <w:szCs w:val="24"/>
              </w:rPr>
              <w:t>1ч</w:t>
            </w:r>
          </w:p>
        </w:tc>
      </w:tr>
      <w:tr w:rsidR="00B3482C" w:rsidTr="00B3482C">
        <w:trPr>
          <w:jc w:val="center"/>
        </w:trPr>
        <w:tc>
          <w:tcPr>
            <w:tcW w:w="1305" w:type="dxa"/>
            <w:tcBorders>
              <w:top w:val="single" w:sz="4" w:space="0" w:color="auto"/>
              <w:left w:val="single" w:sz="4" w:space="0" w:color="auto"/>
              <w:bottom w:val="single" w:sz="4" w:space="0" w:color="auto"/>
              <w:right w:val="single" w:sz="4" w:space="0" w:color="auto"/>
            </w:tcBorders>
          </w:tcPr>
          <w:p w:rsidR="00B3482C" w:rsidRDefault="00B3482C">
            <w:pPr>
              <w:pStyle w:val="aa"/>
              <w:spacing w:line="276" w:lineRule="auto"/>
              <w:ind w:left="142"/>
              <w:rPr>
                <w:rFonts w:ascii="Times New Roman" w:hAnsi="Times New Roman"/>
                <w:sz w:val="24"/>
                <w:szCs w:val="24"/>
              </w:rPr>
            </w:pP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Итого</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jc w:val="center"/>
              <w:rPr>
                <w:rFonts w:ascii="Times New Roman" w:hAnsi="Times New Roman"/>
                <w:sz w:val="24"/>
                <w:szCs w:val="24"/>
              </w:rPr>
            </w:pPr>
            <w:r>
              <w:rPr>
                <w:rFonts w:ascii="Times New Roman" w:hAnsi="Times New Roman"/>
                <w:sz w:val="24"/>
                <w:szCs w:val="24"/>
              </w:rPr>
              <w:t>17 часов</w:t>
            </w:r>
          </w:p>
        </w:tc>
      </w:tr>
    </w:tbl>
    <w:p w:rsidR="00FD3784" w:rsidRDefault="00FD3784" w:rsidP="007631D6">
      <w:pPr>
        <w:spacing w:after="0" w:line="240" w:lineRule="auto"/>
        <w:rPr>
          <w:rFonts w:ascii="Times New Roman" w:hAnsi="Times New Roman"/>
          <w:sz w:val="24"/>
          <w:szCs w:val="24"/>
        </w:rPr>
      </w:pPr>
    </w:p>
    <w:p w:rsidR="00557626" w:rsidRPr="00DB0A5E" w:rsidRDefault="00557626" w:rsidP="00557626">
      <w:pPr>
        <w:spacing w:after="0"/>
        <w:jc w:val="center"/>
        <w:rPr>
          <w:rFonts w:ascii="Times New Roman" w:hAnsi="Times New Roman"/>
          <w:sz w:val="24"/>
          <w:szCs w:val="24"/>
        </w:rPr>
      </w:pPr>
      <w:r w:rsidRPr="00DB0A5E">
        <w:rPr>
          <w:rFonts w:ascii="Times New Roman" w:hAnsi="Times New Roman"/>
          <w:sz w:val="24"/>
          <w:szCs w:val="24"/>
        </w:rPr>
        <w:t xml:space="preserve">КАЛЕНДАРНО – </w:t>
      </w:r>
      <w:r>
        <w:rPr>
          <w:rFonts w:ascii="Times New Roman" w:hAnsi="Times New Roman"/>
          <w:sz w:val="24"/>
          <w:szCs w:val="24"/>
        </w:rPr>
        <w:t xml:space="preserve">ТЕМАТИЧЕСКОЕ ПЛАНИРОВАНИЕ </w:t>
      </w: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3260"/>
        <w:gridCol w:w="9781"/>
        <w:gridCol w:w="1134"/>
        <w:gridCol w:w="1134"/>
      </w:tblGrid>
      <w:tr w:rsidR="00FA1E13" w:rsidRPr="003354BD" w:rsidTr="00772AD2">
        <w:trPr>
          <w:trHeight w:val="276"/>
        </w:trPr>
        <w:tc>
          <w:tcPr>
            <w:tcW w:w="534" w:type="dxa"/>
            <w:vMerge w:val="restart"/>
            <w:shd w:val="clear" w:color="auto" w:fill="auto"/>
          </w:tcPr>
          <w:p w:rsidR="00FA1E13" w:rsidRPr="003354BD" w:rsidRDefault="00FA1E13" w:rsidP="00772AD2">
            <w:pPr>
              <w:spacing w:after="0" w:line="240" w:lineRule="auto"/>
              <w:jc w:val="center"/>
              <w:rPr>
                <w:rFonts w:ascii="Times New Roman" w:hAnsi="Times New Roman"/>
                <w:sz w:val="24"/>
                <w:szCs w:val="24"/>
              </w:rPr>
            </w:pPr>
            <w:r w:rsidRPr="003354BD">
              <w:rPr>
                <w:rFonts w:ascii="Times New Roman" w:hAnsi="Times New Roman"/>
                <w:sz w:val="24"/>
                <w:szCs w:val="24"/>
              </w:rPr>
              <w:t>№</w:t>
            </w:r>
          </w:p>
        </w:tc>
        <w:tc>
          <w:tcPr>
            <w:tcW w:w="3260" w:type="dxa"/>
            <w:vMerge w:val="restart"/>
            <w:shd w:val="clear" w:color="auto" w:fill="auto"/>
          </w:tcPr>
          <w:p w:rsidR="00FA1E13" w:rsidRPr="003354BD" w:rsidRDefault="00FA1E13" w:rsidP="00772AD2">
            <w:pPr>
              <w:spacing w:after="0" w:line="240" w:lineRule="auto"/>
              <w:jc w:val="center"/>
              <w:rPr>
                <w:rFonts w:ascii="Times New Roman" w:hAnsi="Times New Roman"/>
                <w:sz w:val="24"/>
                <w:szCs w:val="24"/>
              </w:rPr>
            </w:pPr>
            <w:r w:rsidRPr="003354BD">
              <w:rPr>
                <w:rFonts w:ascii="Times New Roman" w:hAnsi="Times New Roman"/>
                <w:sz w:val="24"/>
                <w:szCs w:val="24"/>
              </w:rPr>
              <w:t>Тема урока</w:t>
            </w:r>
          </w:p>
        </w:tc>
        <w:tc>
          <w:tcPr>
            <w:tcW w:w="9781" w:type="dxa"/>
            <w:vMerge w:val="restart"/>
            <w:shd w:val="clear" w:color="auto" w:fill="auto"/>
          </w:tcPr>
          <w:p w:rsidR="00FA1E13" w:rsidRPr="003354BD" w:rsidRDefault="00FA1E13" w:rsidP="00772AD2">
            <w:pPr>
              <w:spacing w:after="0" w:line="240" w:lineRule="auto"/>
              <w:jc w:val="center"/>
              <w:rPr>
                <w:rFonts w:ascii="Times New Roman" w:hAnsi="Times New Roman"/>
                <w:sz w:val="24"/>
                <w:szCs w:val="24"/>
              </w:rPr>
            </w:pPr>
            <w:r w:rsidRPr="003354BD">
              <w:rPr>
                <w:rFonts w:ascii="Times New Roman" w:hAnsi="Times New Roman"/>
                <w:sz w:val="24"/>
                <w:szCs w:val="24"/>
              </w:rPr>
              <w:t>Характеристика</w:t>
            </w:r>
            <w:r>
              <w:rPr>
                <w:rFonts w:ascii="Times New Roman" w:hAnsi="Times New Roman"/>
                <w:sz w:val="24"/>
                <w:szCs w:val="24"/>
              </w:rPr>
              <w:t xml:space="preserve"> </w:t>
            </w:r>
            <w:r w:rsidRPr="003354BD">
              <w:rPr>
                <w:rFonts w:ascii="Times New Roman" w:hAnsi="Times New Roman"/>
                <w:sz w:val="24"/>
                <w:szCs w:val="24"/>
              </w:rPr>
              <w:t>деятельности</w:t>
            </w:r>
            <w:r>
              <w:rPr>
                <w:rFonts w:ascii="Times New Roman" w:hAnsi="Times New Roman"/>
                <w:sz w:val="24"/>
                <w:szCs w:val="24"/>
              </w:rPr>
              <w:t xml:space="preserve"> </w:t>
            </w:r>
            <w:r w:rsidRPr="003354BD">
              <w:rPr>
                <w:rFonts w:ascii="Times New Roman" w:hAnsi="Times New Roman"/>
                <w:sz w:val="24"/>
                <w:szCs w:val="24"/>
              </w:rPr>
              <w:t>обучающихся</w:t>
            </w:r>
          </w:p>
        </w:tc>
        <w:tc>
          <w:tcPr>
            <w:tcW w:w="2268" w:type="dxa"/>
            <w:gridSpan w:val="2"/>
            <w:vMerge w:val="restart"/>
            <w:shd w:val="clear" w:color="auto" w:fill="auto"/>
          </w:tcPr>
          <w:p w:rsidR="00FA1E13" w:rsidRPr="003354BD" w:rsidRDefault="00FA1E13" w:rsidP="00772AD2">
            <w:pPr>
              <w:spacing w:after="0" w:line="240" w:lineRule="auto"/>
              <w:jc w:val="center"/>
              <w:rPr>
                <w:rFonts w:ascii="Times New Roman" w:hAnsi="Times New Roman"/>
                <w:sz w:val="24"/>
                <w:szCs w:val="24"/>
              </w:rPr>
            </w:pPr>
            <w:r w:rsidRPr="003354BD">
              <w:rPr>
                <w:rFonts w:ascii="Times New Roman" w:hAnsi="Times New Roman"/>
                <w:sz w:val="24"/>
                <w:szCs w:val="24"/>
              </w:rPr>
              <w:t>Дата проведения</w:t>
            </w:r>
          </w:p>
        </w:tc>
      </w:tr>
      <w:tr w:rsidR="00FA1E13" w:rsidRPr="003354BD" w:rsidTr="00772AD2">
        <w:trPr>
          <w:trHeight w:val="276"/>
        </w:trPr>
        <w:tc>
          <w:tcPr>
            <w:tcW w:w="534" w:type="dxa"/>
            <w:vMerge/>
            <w:shd w:val="clear" w:color="auto" w:fill="auto"/>
          </w:tcPr>
          <w:p w:rsidR="00FA1E13" w:rsidRPr="003354BD" w:rsidRDefault="00FA1E13" w:rsidP="00772AD2">
            <w:pPr>
              <w:spacing w:after="0" w:line="240" w:lineRule="auto"/>
              <w:jc w:val="center"/>
              <w:rPr>
                <w:rFonts w:ascii="Times New Roman" w:hAnsi="Times New Roman"/>
                <w:b/>
                <w:sz w:val="24"/>
                <w:szCs w:val="24"/>
              </w:rPr>
            </w:pPr>
          </w:p>
        </w:tc>
        <w:tc>
          <w:tcPr>
            <w:tcW w:w="3260" w:type="dxa"/>
            <w:vMerge/>
            <w:shd w:val="clear" w:color="auto" w:fill="auto"/>
          </w:tcPr>
          <w:p w:rsidR="00FA1E13" w:rsidRPr="003354BD" w:rsidRDefault="00FA1E13" w:rsidP="00772AD2">
            <w:pPr>
              <w:spacing w:after="0" w:line="240" w:lineRule="auto"/>
              <w:jc w:val="center"/>
              <w:rPr>
                <w:rFonts w:ascii="Times New Roman" w:hAnsi="Times New Roman"/>
                <w:b/>
                <w:sz w:val="24"/>
                <w:szCs w:val="24"/>
              </w:rPr>
            </w:pPr>
          </w:p>
        </w:tc>
        <w:tc>
          <w:tcPr>
            <w:tcW w:w="9781" w:type="dxa"/>
            <w:vMerge/>
            <w:shd w:val="clear" w:color="auto" w:fill="auto"/>
          </w:tcPr>
          <w:p w:rsidR="00FA1E13" w:rsidRPr="003354BD" w:rsidRDefault="00FA1E13" w:rsidP="00772AD2">
            <w:pPr>
              <w:spacing w:after="0" w:line="240" w:lineRule="auto"/>
              <w:jc w:val="center"/>
              <w:rPr>
                <w:rFonts w:ascii="Times New Roman" w:hAnsi="Times New Roman"/>
                <w:b/>
                <w:sz w:val="24"/>
                <w:szCs w:val="24"/>
              </w:rPr>
            </w:pPr>
          </w:p>
        </w:tc>
        <w:tc>
          <w:tcPr>
            <w:tcW w:w="2268" w:type="dxa"/>
            <w:gridSpan w:val="2"/>
            <w:vMerge/>
            <w:shd w:val="clear" w:color="auto" w:fill="auto"/>
          </w:tcPr>
          <w:p w:rsidR="00FA1E13" w:rsidRPr="003354BD" w:rsidRDefault="00FA1E13" w:rsidP="00772AD2">
            <w:pPr>
              <w:spacing w:after="0" w:line="240" w:lineRule="auto"/>
              <w:jc w:val="center"/>
              <w:rPr>
                <w:rFonts w:ascii="Times New Roman" w:hAnsi="Times New Roman"/>
                <w:b/>
                <w:sz w:val="24"/>
                <w:szCs w:val="24"/>
              </w:rPr>
            </w:pPr>
          </w:p>
        </w:tc>
      </w:tr>
      <w:tr w:rsidR="00FA1E13" w:rsidRPr="003354BD" w:rsidTr="00772AD2">
        <w:trPr>
          <w:trHeight w:val="285"/>
        </w:trPr>
        <w:tc>
          <w:tcPr>
            <w:tcW w:w="534" w:type="dxa"/>
            <w:vMerge/>
            <w:shd w:val="clear" w:color="auto" w:fill="auto"/>
          </w:tcPr>
          <w:p w:rsidR="00FA1E13" w:rsidRPr="003354BD" w:rsidRDefault="00FA1E13" w:rsidP="00772AD2">
            <w:pPr>
              <w:spacing w:after="0" w:line="240" w:lineRule="auto"/>
              <w:jc w:val="center"/>
              <w:rPr>
                <w:rFonts w:ascii="Times New Roman" w:hAnsi="Times New Roman"/>
                <w:b/>
                <w:sz w:val="24"/>
                <w:szCs w:val="24"/>
              </w:rPr>
            </w:pPr>
          </w:p>
        </w:tc>
        <w:tc>
          <w:tcPr>
            <w:tcW w:w="3260" w:type="dxa"/>
            <w:vMerge/>
            <w:shd w:val="clear" w:color="auto" w:fill="auto"/>
          </w:tcPr>
          <w:p w:rsidR="00FA1E13" w:rsidRPr="003354BD" w:rsidRDefault="00FA1E13" w:rsidP="00772AD2">
            <w:pPr>
              <w:spacing w:after="0" w:line="240" w:lineRule="auto"/>
              <w:jc w:val="center"/>
              <w:rPr>
                <w:rFonts w:ascii="Times New Roman" w:hAnsi="Times New Roman"/>
                <w:b/>
                <w:sz w:val="24"/>
                <w:szCs w:val="24"/>
              </w:rPr>
            </w:pPr>
          </w:p>
        </w:tc>
        <w:tc>
          <w:tcPr>
            <w:tcW w:w="9781" w:type="dxa"/>
            <w:vMerge/>
            <w:shd w:val="clear" w:color="auto" w:fill="auto"/>
          </w:tcPr>
          <w:p w:rsidR="00FA1E13" w:rsidRPr="003354BD" w:rsidRDefault="00FA1E13" w:rsidP="00772AD2">
            <w:pPr>
              <w:spacing w:after="0" w:line="240" w:lineRule="auto"/>
              <w:jc w:val="center"/>
              <w:rPr>
                <w:rFonts w:ascii="Times New Roman" w:hAnsi="Times New Roman"/>
                <w:b/>
                <w:sz w:val="24"/>
                <w:szCs w:val="24"/>
              </w:rPr>
            </w:pPr>
          </w:p>
        </w:tc>
        <w:tc>
          <w:tcPr>
            <w:tcW w:w="1134" w:type="dxa"/>
            <w:shd w:val="clear" w:color="auto" w:fill="auto"/>
          </w:tcPr>
          <w:p w:rsidR="00FA1E13" w:rsidRPr="003354BD" w:rsidRDefault="00FA1E13" w:rsidP="00772AD2">
            <w:pPr>
              <w:spacing w:after="0" w:line="240" w:lineRule="auto"/>
              <w:jc w:val="center"/>
              <w:rPr>
                <w:rFonts w:ascii="Times New Roman" w:hAnsi="Times New Roman"/>
                <w:sz w:val="24"/>
                <w:szCs w:val="24"/>
              </w:rPr>
            </w:pPr>
            <w:r w:rsidRPr="003354BD">
              <w:rPr>
                <w:rFonts w:ascii="Times New Roman" w:hAnsi="Times New Roman"/>
                <w:sz w:val="24"/>
                <w:szCs w:val="24"/>
              </w:rPr>
              <w:t>План</w:t>
            </w:r>
          </w:p>
        </w:tc>
        <w:tc>
          <w:tcPr>
            <w:tcW w:w="1134" w:type="dxa"/>
            <w:shd w:val="clear" w:color="auto" w:fill="auto"/>
          </w:tcPr>
          <w:p w:rsidR="00FA1E13" w:rsidRPr="003354BD" w:rsidRDefault="00FA1E13" w:rsidP="00772AD2">
            <w:pPr>
              <w:spacing w:after="0" w:line="240" w:lineRule="auto"/>
              <w:jc w:val="center"/>
              <w:rPr>
                <w:rFonts w:ascii="Times New Roman" w:hAnsi="Times New Roman"/>
                <w:sz w:val="24"/>
                <w:szCs w:val="24"/>
              </w:rPr>
            </w:pPr>
            <w:r w:rsidRPr="003354BD">
              <w:rPr>
                <w:rFonts w:ascii="Times New Roman" w:hAnsi="Times New Roman"/>
                <w:sz w:val="24"/>
                <w:szCs w:val="24"/>
              </w:rPr>
              <w:t>Факт</w:t>
            </w:r>
          </w:p>
        </w:tc>
      </w:tr>
      <w:tr w:rsidR="007C54A4" w:rsidRPr="003354BD" w:rsidTr="007C54A4">
        <w:trPr>
          <w:trHeight w:val="1001"/>
        </w:trPr>
        <w:tc>
          <w:tcPr>
            <w:tcW w:w="534" w:type="dxa"/>
            <w:shd w:val="clear" w:color="auto" w:fill="auto"/>
          </w:tcPr>
          <w:p w:rsidR="007C54A4" w:rsidRPr="003354BD" w:rsidRDefault="007C54A4" w:rsidP="00772AD2">
            <w:pPr>
              <w:spacing w:after="0" w:line="240" w:lineRule="auto"/>
              <w:rPr>
                <w:rFonts w:ascii="Times New Roman" w:hAnsi="Times New Roman"/>
                <w:sz w:val="24"/>
                <w:szCs w:val="24"/>
              </w:rPr>
            </w:pPr>
            <w:r w:rsidRPr="003354BD">
              <w:rPr>
                <w:rFonts w:ascii="Times New Roman" w:hAnsi="Times New Roman"/>
                <w:sz w:val="24"/>
                <w:szCs w:val="24"/>
              </w:rPr>
              <w:t>1</w:t>
            </w:r>
          </w:p>
        </w:tc>
        <w:tc>
          <w:tcPr>
            <w:tcW w:w="3260" w:type="dxa"/>
            <w:shd w:val="clear" w:color="auto" w:fill="auto"/>
          </w:tcPr>
          <w:p w:rsidR="007C54A4"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Предметы утреннего туалета.</w:t>
            </w:r>
          </w:p>
          <w:p w:rsidR="007C54A4"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Рассматривание предметов личной гигиены.</w:t>
            </w:r>
          </w:p>
          <w:p w:rsidR="007C54A4" w:rsidRPr="003354BD" w:rsidRDefault="007C54A4" w:rsidP="00772AD2">
            <w:pPr>
              <w:spacing w:after="0" w:line="240" w:lineRule="auto"/>
              <w:rPr>
                <w:rFonts w:ascii="Times New Roman" w:hAnsi="Times New Roman"/>
                <w:sz w:val="24"/>
                <w:szCs w:val="24"/>
              </w:rPr>
            </w:pPr>
          </w:p>
        </w:tc>
        <w:tc>
          <w:tcPr>
            <w:tcW w:w="9781" w:type="dxa"/>
            <w:vMerge w:val="restart"/>
            <w:shd w:val="clear" w:color="auto" w:fill="auto"/>
          </w:tcPr>
          <w:p w:rsidR="007C54A4" w:rsidRDefault="007C54A4" w:rsidP="00A23EDC">
            <w:pPr>
              <w:spacing w:after="0" w:line="240" w:lineRule="auto"/>
              <w:jc w:val="both"/>
              <w:rPr>
                <w:rFonts w:ascii="Times New Roman" w:hAnsi="Times New Roman"/>
                <w:sz w:val="24"/>
                <w:szCs w:val="24"/>
              </w:rPr>
            </w:pPr>
            <w:r>
              <w:rPr>
                <w:rFonts w:ascii="Times New Roman" w:hAnsi="Times New Roman"/>
                <w:sz w:val="24"/>
                <w:szCs w:val="24"/>
              </w:rPr>
              <w:t>Формирование у учащихся алгоритма последовательных действий во время утреннего туалета. Предметы утреннего туалета, их назначение и хранение. Чтение учащихся стихов, рассказов о последовательности вышеперечисленных действий.</w:t>
            </w:r>
          </w:p>
          <w:p w:rsidR="007C54A4" w:rsidRDefault="007C54A4" w:rsidP="00A23EDC">
            <w:pPr>
              <w:spacing w:after="0" w:line="240" w:lineRule="auto"/>
              <w:jc w:val="both"/>
              <w:rPr>
                <w:rFonts w:ascii="Times New Roman" w:hAnsi="Times New Roman"/>
                <w:sz w:val="24"/>
                <w:szCs w:val="24"/>
              </w:rPr>
            </w:pPr>
            <w:r>
              <w:rPr>
                <w:rFonts w:ascii="Times New Roman" w:hAnsi="Times New Roman"/>
                <w:sz w:val="24"/>
                <w:szCs w:val="24"/>
              </w:rPr>
              <w:t>Рассматривание с учащимися предметов личной гигиены для ухода за полостью рта: зубной пасты, щетки, стаканчика для полоскания рта.</w:t>
            </w:r>
          </w:p>
          <w:p w:rsidR="007C54A4" w:rsidRDefault="007C54A4" w:rsidP="00A23EDC">
            <w:pPr>
              <w:spacing w:after="0" w:line="240" w:lineRule="auto"/>
              <w:jc w:val="both"/>
              <w:rPr>
                <w:rFonts w:ascii="Times New Roman" w:hAnsi="Times New Roman"/>
                <w:sz w:val="24"/>
                <w:szCs w:val="24"/>
              </w:rPr>
            </w:pPr>
            <w:r>
              <w:rPr>
                <w:rFonts w:ascii="Times New Roman" w:hAnsi="Times New Roman"/>
                <w:sz w:val="24"/>
                <w:szCs w:val="24"/>
              </w:rPr>
              <w:t>Имитационные игры и упражнения на формирование практических умений учащихся умывать лицо, мыть руки в определенной последовательности (с помощью учителя, по образцу). Использование в сюжетных играх и игрового модуля «Азбука здоровья и гигиены».</w:t>
            </w:r>
          </w:p>
          <w:p w:rsidR="007C54A4" w:rsidRPr="00A23EDC" w:rsidRDefault="007C54A4" w:rsidP="00A23EDC">
            <w:pPr>
              <w:spacing w:after="0" w:line="240" w:lineRule="auto"/>
              <w:jc w:val="both"/>
              <w:rPr>
                <w:rFonts w:ascii="Times New Roman" w:hAnsi="Times New Roman"/>
                <w:sz w:val="24"/>
                <w:szCs w:val="24"/>
              </w:rPr>
            </w:pPr>
          </w:p>
        </w:tc>
        <w:tc>
          <w:tcPr>
            <w:tcW w:w="1134" w:type="dxa"/>
            <w:vMerge w:val="restart"/>
            <w:shd w:val="clear" w:color="auto" w:fill="auto"/>
          </w:tcPr>
          <w:p w:rsidR="007C54A4" w:rsidRPr="003354BD" w:rsidRDefault="00392151" w:rsidP="00772AD2">
            <w:pPr>
              <w:spacing w:after="0" w:line="240" w:lineRule="auto"/>
              <w:rPr>
                <w:rFonts w:ascii="Times New Roman" w:hAnsi="Times New Roman"/>
                <w:sz w:val="24"/>
                <w:szCs w:val="24"/>
              </w:rPr>
            </w:pPr>
            <w:r>
              <w:rPr>
                <w:rFonts w:ascii="Times New Roman" w:hAnsi="Times New Roman"/>
                <w:sz w:val="24"/>
                <w:szCs w:val="24"/>
              </w:rPr>
              <w:t>07</w:t>
            </w:r>
            <w:r w:rsidR="00894E15">
              <w:rPr>
                <w:rFonts w:ascii="Times New Roman" w:hAnsi="Times New Roman"/>
                <w:sz w:val="24"/>
                <w:szCs w:val="24"/>
              </w:rPr>
              <w:t>.09.</w:t>
            </w:r>
          </w:p>
        </w:tc>
        <w:tc>
          <w:tcPr>
            <w:tcW w:w="1134" w:type="dxa"/>
            <w:vMerge w:val="restart"/>
            <w:shd w:val="clear" w:color="auto" w:fill="auto"/>
          </w:tcPr>
          <w:p w:rsidR="007C54A4" w:rsidRPr="003354BD" w:rsidRDefault="007C54A4" w:rsidP="00772AD2">
            <w:pPr>
              <w:spacing w:after="0" w:line="240" w:lineRule="auto"/>
              <w:rPr>
                <w:rFonts w:ascii="Times New Roman" w:hAnsi="Times New Roman"/>
                <w:sz w:val="24"/>
                <w:szCs w:val="24"/>
              </w:rPr>
            </w:pPr>
          </w:p>
        </w:tc>
      </w:tr>
      <w:tr w:rsidR="007C54A4" w:rsidRPr="003354BD" w:rsidTr="007C54A4">
        <w:trPr>
          <w:trHeight w:val="276"/>
        </w:trPr>
        <w:tc>
          <w:tcPr>
            <w:tcW w:w="534" w:type="dxa"/>
            <w:vMerge w:val="restart"/>
            <w:shd w:val="clear" w:color="auto" w:fill="auto"/>
          </w:tcPr>
          <w:p w:rsidR="007C54A4"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2</w:t>
            </w:r>
          </w:p>
        </w:tc>
        <w:tc>
          <w:tcPr>
            <w:tcW w:w="3260" w:type="dxa"/>
            <w:vMerge w:val="restart"/>
            <w:shd w:val="clear" w:color="auto" w:fill="auto"/>
          </w:tcPr>
          <w:p w:rsidR="007C54A4" w:rsidRDefault="007C54A4" w:rsidP="007C54A4">
            <w:pPr>
              <w:spacing w:after="0" w:line="240" w:lineRule="auto"/>
              <w:rPr>
                <w:rFonts w:ascii="Times New Roman" w:hAnsi="Times New Roman"/>
                <w:sz w:val="24"/>
                <w:szCs w:val="24"/>
              </w:rPr>
            </w:pPr>
            <w:r>
              <w:rPr>
                <w:rFonts w:ascii="Times New Roman" w:hAnsi="Times New Roman"/>
                <w:sz w:val="24"/>
                <w:szCs w:val="24"/>
              </w:rPr>
              <w:t>Имитационные игры и упражнения.</w:t>
            </w:r>
          </w:p>
        </w:tc>
        <w:tc>
          <w:tcPr>
            <w:tcW w:w="9781" w:type="dxa"/>
            <w:vMerge/>
            <w:shd w:val="clear" w:color="auto" w:fill="auto"/>
          </w:tcPr>
          <w:p w:rsidR="007C54A4" w:rsidRDefault="007C54A4" w:rsidP="00A23EDC">
            <w:pPr>
              <w:spacing w:after="0" w:line="240" w:lineRule="auto"/>
              <w:jc w:val="both"/>
              <w:rPr>
                <w:rFonts w:ascii="Times New Roman" w:hAnsi="Times New Roman"/>
                <w:sz w:val="24"/>
                <w:szCs w:val="24"/>
              </w:rPr>
            </w:pPr>
          </w:p>
        </w:tc>
        <w:tc>
          <w:tcPr>
            <w:tcW w:w="1134" w:type="dxa"/>
            <w:vMerge/>
            <w:shd w:val="clear" w:color="auto" w:fill="auto"/>
          </w:tcPr>
          <w:p w:rsidR="007C54A4" w:rsidRPr="003354BD" w:rsidRDefault="007C54A4" w:rsidP="00772AD2">
            <w:pPr>
              <w:spacing w:after="0" w:line="240" w:lineRule="auto"/>
              <w:rPr>
                <w:rFonts w:ascii="Times New Roman" w:hAnsi="Times New Roman"/>
                <w:sz w:val="24"/>
                <w:szCs w:val="24"/>
              </w:rPr>
            </w:pPr>
          </w:p>
        </w:tc>
        <w:tc>
          <w:tcPr>
            <w:tcW w:w="1134" w:type="dxa"/>
            <w:vMerge/>
            <w:shd w:val="clear" w:color="auto" w:fill="auto"/>
          </w:tcPr>
          <w:p w:rsidR="007C54A4" w:rsidRPr="003354BD" w:rsidRDefault="007C54A4" w:rsidP="00772AD2">
            <w:pPr>
              <w:spacing w:after="0" w:line="240" w:lineRule="auto"/>
              <w:rPr>
                <w:rFonts w:ascii="Times New Roman" w:hAnsi="Times New Roman"/>
                <w:sz w:val="24"/>
                <w:szCs w:val="24"/>
              </w:rPr>
            </w:pPr>
          </w:p>
        </w:tc>
      </w:tr>
      <w:tr w:rsidR="007C54A4" w:rsidRPr="003354BD" w:rsidTr="00352658">
        <w:trPr>
          <w:trHeight w:val="1592"/>
        </w:trPr>
        <w:tc>
          <w:tcPr>
            <w:tcW w:w="534" w:type="dxa"/>
            <w:vMerge/>
            <w:shd w:val="clear" w:color="auto" w:fill="auto"/>
          </w:tcPr>
          <w:p w:rsidR="007C54A4" w:rsidRPr="003354BD" w:rsidRDefault="007C54A4" w:rsidP="00772AD2">
            <w:pPr>
              <w:spacing w:after="0" w:line="240" w:lineRule="auto"/>
              <w:rPr>
                <w:rFonts w:ascii="Times New Roman" w:hAnsi="Times New Roman"/>
                <w:sz w:val="24"/>
                <w:szCs w:val="24"/>
              </w:rPr>
            </w:pPr>
          </w:p>
        </w:tc>
        <w:tc>
          <w:tcPr>
            <w:tcW w:w="3260" w:type="dxa"/>
            <w:vMerge/>
            <w:shd w:val="clear" w:color="auto" w:fill="auto"/>
          </w:tcPr>
          <w:p w:rsidR="007C54A4" w:rsidRDefault="007C54A4" w:rsidP="007C54A4">
            <w:pPr>
              <w:spacing w:after="0" w:line="240" w:lineRule="auto"/>
              <w:rPr>
                <w:rFonts w:ascii="Times New Roman" w:hAnsi="Times New Roman"/>
                <w:sz w:val="24"/>
                <w:szCs w:val="24"/>
              </w:rPr>
            </w:pPr>
          </w:p>
        </w:tc>
        <w:tc>
          <w:tcPr>
            <w:tcW w:w="9781" w:type="dxa"/>
            <w:vMerge/>
            <w:shd w:val="clear" w:color="auto" w:fill="auto"/>
          </w:tcPr>
          <w:p w:rsidR="007C54A4" w:rsidRDefault="007C54A4" w:rsidP="00A23EDC">
            <w:pPr>
              <w:spacing w:after="0" w:line="240" w:lineRule="auto"/>
              <w:jc w:val="both"/>
              <w:rPr>
                <w:rFonts w:ascii="Times New Roman" w:hAnsi="Times New Roman"/>
                <w:sz w:val="24"/>
                <w:szCs w:val="24"/>
              </w:rPr>
            </w:pPr>
          </w:p>
        </w:tc>
        <w:tc>
          <w:tcPr>
            <w:tcW w:w="1134" w:type="dxa"/>
            <w:shd w:val="clear" w:color="auto" w:fill="auto"/>
          </w:tcPr>
          <w:p w:rsidR="007C54A4" w:rsidRPr="003354BD" w:rsidRDefault="00392151" w:rsidP="00772AD2">
            <w:pPr>
              <w:spacing w:after="0" w:line="240" w:lineRule="auto"/>
              <w:rPr>
                <w:rFonts w:ascii="Times New Roman" w:hAnsi="Times New Roman"/>
                <w:sz w:val="24"/>
                <w:szCs w:val="24"/>
              </w:rPr>
            </w:pPr>
            <w:r>
              <w:rPr>
                <w:rFonts w:ascii="Times New Roman" w:hAnsi="Times New Roman"/>
                <w:sz w:val="24"/>
                <w:szCs w:val="24"/>
              </w:rPr>
              <w:t>21</w:t>
            </w:r>
            <w:r w:rsidR="00894E15">
              <w:rPr>
                <w:rFonts w:ascii="Times New Roman" w:hAnsi="Times New Roman"/>
                <w:sz w:val="24"/>
                <w:szCs w:val="24"/>
              </w:rPr>
              <w:t>.09.</w:t>
            </w:r>
          </w:p>
        </w:tc>
        <w:tc>
          <w:tcPr>
            <w:tcW w:w="1134" w:type="dxa"/>
            <w:shd w:val="clear" w:color="auto" w:fill="auto"/>
          </w:tcPr>
          <w:p w:rsidR="007C54A4" w:rsidRPr="003354BD" w:rsidRDefault="007C54A4" w:rsidP="00772AD2">
            <w:pPr>
              <w:spacing w:after="0" w:line="240" w:lineRule="auto"/>
              <w:rPr>
                <w:rFonts w:ascii="Times New Roman" w:hAnsi="Times New Roman"/>
                <w:sz w:val="24"/>
                <w:szCs w:val="24"/>
              </w:rPr>
            </w:pPr>
          </w:p>
        </w:tc>
      </w:tr>
      <w:tr w:rsidR="00B96303" w:rsidRPr="003354BD" w:rsidTr="00C700C8">
        <w:trPr>
          <w:trHeight w:val="2208"/>
        </w:trPr>
        <w:tc>
          <w:tcPr>
            <w:tcW w:w="534" w:type="dxa"/>
            <w:shd w:val="clear" w:color="auto" w:fill="auto"/>
          </w:tcPr>
          <w:p w:rsidR="00B96303"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3</w:t>
            </w:r>
          </w:p>
        </w:tc>
        <w:tc>
          <w:tcPr>
            <w:tcW w:w="3260" w:type="dxa"/>
            <w:shd w:val="clear" w:color="auto" w:fill="auto"/>
          </w:tcPr>
          <w:p w:rsidR="00B96303" w:rsidRPr="003354BD" w:rsidRDefault="00B96303" w:rsidP="00772AD2">
            <w:pPr>
              <w:spacing w:after="0" w:line="240" w:lineRule="auto"/>
              <w:rPr>
                <w:rFonts w:ascii="Times New Roman" w:hAnsi="Times New Roman"/>
                <w:sz w:val="24"/>
                <w:szCs w:val="24"/>
              </w:rPr>
            </w:pPr>
            <w:r>
              <w:rPr>
                <w:rFonts w:ascii="Times New Roman" w:hAnsi="Times New Roman"/>
                <w:sz w:val="24"/>
                <w:szCs w:val="24"/>
              </w:rPr>
              <w:t>Постельные принадлежности, их назначения.</w:t>
            </w:r>
          </w:p>
          <w:p w:rsidR="00B96303" w:rsidRPr="003354BD" w:rsidRDefault="00B96303" w:rsidP="00B44D34">
            <w:pPr>
              <w:spacing w:after="0" w:line="240" w:lineRule="auto"/>
              <w:rPr>
                <w:rFonts w:ascii="Times New Roman" w:hAnsi="Times New Roman"/>
                <w:sz w:val="24"/>
                <w:szCs w:val="24"/>
              </w:rPr>
            </w:pPr>
            <w:r>
              <w:rPr>
                <w:rFonts w:ascii="Times New Roman" w:hAnsi="Times New Roman"/>
                <w:sz w:val="24"/>
                <w:szCs w:val="24"/>
              </w:rPr>
              <w:t>Рассматривание иллюстрации об уборки постели.</w:t>
            </w:r>
          </w:p>
          <w:p w:rsidR="00B96303" w:rsidRPr="003354BD" w:rsidRDefault="00B96303" w:rsidP="00772AD2">
            <w:pPr>
              <w:spacing w:after="0" w:line="240" w:lineRule="auto"/>
              <w:rPr>
                <w:rFonts w:ascii="Times New Roman" w:hAnsi="Times New Roman"/>
                <w:sz w:val="24"/>
                <w:szCs w:val="24"/>
              </w:rPr>
            </w:pPr>
            <w:r>
              <w:rPr>
                <w:rFonts w:ascii="Times New Roman" w:hAnsi="Times New Roman"/>
                <w:sz w:val="24"/>
                <w:szCs w:val="24"/>
              </w:rPr>
              <w:t>П.З. «Заправим постель кукле».</w:t>
            </w:r>
          </w:p>
        </w:tc>
        <w:tc>
          <w:tcPr>
            <w:tcW w:w="9781" w:type="dxa"/>
            <w:shd w:val="clear" w:color="auto" w:fill="auto"/>
          </w:tcPr>
          <w:p w:rsidR="00B96303" w:rsidRPr="003354BD" w:rsidRDefault="00B96303"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Формирование алгоритма уборки постели после утреннего подъема. Рассматривание иллюстраций об уборке постели. Практические действия по уходу за кукольной кроватью. Рассматривание картинок, на которых изображен уход за Бельем (стирка, сушка, глажение), объяснение важности чистого белья для здоровья человека. Номинация действий с использованием вербальных и невербальных средств общения.</w:t>
            </w:r>
          </w:p>
        </w:tc>
        <w:tc>
          <w:tcPr>
            <w:tcW w:w="1134" w:type="dxa"/>
            <w:shd w:val="clear" w:color="auto" w:fill="auto"/>
          </w:tcPr>
          <w:p w:rsidR="00B96303" w:rsidRPr="003354BD" w:rsidRDefault="00392151" w:rsidP="00772AD2">
            <w:pPr>
              <w:spacing w:after="0" w:line="240" w:lineRule="auto"/>
              <w:rPr>
                <w:rFonts w:ascii="Times New Roman" w:hAnsi="Times New Roman"/>
                <w:sz w:val="24"/>
                <w:szCs w:val="24"/>
              </w:rPr>
            </w:pPr>
            <w:r>
              <w:rPr>
                <w:rFonts w:ascii="Times New Roman" w:hAnsi="Times New Roman"/>
                <w:sz w:val="24"/>
                <w:szCs w:val="24"/>
              </w:rPr>
              <w:t>05</w:t>
            </w:r>
            <w:r w:rsidR="00894E15">
              <w:rPr>
                <w:rFonts w:ascii="Times New Roman" w:hAnsi="Times New Roman"/>
                <w:sz w:val="24"/>
                <w:szCs w:val="24"/>
              </w:rPr>
              <w:t>.10.</w:t>
            </w:r>
          </w:p>
        </w:tc>
        <w:tc>
          <w:tcPr>
            <w:tcW w:w="1134" w:type="dxa"/>
            <w:shd w:val="clear" w:color="auto" w:fill="auto"/>
          </w:tcPr>
          <w:p w:rsidR="00B96303" w:rsidRPr="003354BD" w:rsidRDefault="00B96303" w:rsidP="00772AD2">
            <w:pPr>
              <w:spacing w:after="0" w:line="240" w:lineRule="auto"/>
              <w:rPr>
                <w:rFonts w:ascii="Times New Roman" w:hAnsi="Times New Roman"/>
                <w:sz w:val="24"/>
                <w:szCs w:val="24"/>
              </w:rPr>
            </w:pPr>
          </w:p>
        </w:tc>
      </w:tr>
      <w:tr w:rsidR="007C54A4" w:rsidRPr="003354BD" w:rsidTr="007C54A4">
        <w:trPr>
          <w:trHeight w:val="983"/>
        </w:trPr>
        <w:tc>
          <w:tcPr>
            <w:tcW w:w="534" w:type="dxa"/>
            <w:shd w:val="clear" w:color="auto" w:fill="auto"/>
          </w:tcPr>
          <w:p w:rsidR="007C54A4"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4</w:t>
            </w:r>
          </w:p>
        </w:tc>
        <w:tc>
          <w:tcPr>
            <w:tcW w:w="3260" w:type="dxa"/>
            <w:shd w:val="clear" w:color="auto" w:fill="auto"/>
          </w:tcPr>
          <w:p w:rsidR="007C54A4"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Полезные продукты.</w:t>
            </w:r>
          </w:p>
          <w:p w:rsidR="007C54A4"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Чтение стихов, рассказов о продуктах.</w:t>
            </w:r>
          </w:p>
          <w:p w:rsidR="007C54A4" w:rsidRPr="003354BD" w:rsidRDefault="007C54A4" w:rsidP="00772AD2">
            <w:pPr>
              <w:spacing w:after="0" w:line="240" w:lineRule="auto"/>
              <w:rPr>
                <w:rFonts w:ascii="Times New Roman" w:hAnsi="Times New Roman"/>
                <w:sz w:val="24"/>
                <w:szCs w:val="24"/>
              </w:rPr>
            </w:pPr>
          </w:p>
        </w:tc>
        <w:tc>
          <w:tcPr>
            <w:tcW w:w="9781" w:type="dxa"/>
            <w:vMerge w:val="restart"/>
            <w:shd w:val="clear" w:color="auto" w:fill="auto"/>
          </w:tcPr>
          <w:p w:rsidR="007C54A4" w:rsidRDefault="007C54A4"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Рассматривание иллюстраций с молочными продуктами (молоко, сметана, творог, кефир, масло). Чтение стихов, рассказов о том, что можно приготовить из этих продуктов и об их пользе для здоровья человека.</w:t>
            </w:r>
          </w:p>
          <w:p w:rsidR="007C54A4" w:rsidRDefault="007C54A4"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Упражнения в выборе иллюстраций с иллюстраций с изображением молочных продуктов из множества других картинок.</w:t>
            </w:r>
          </w:p>
          <w:p w:rsidR="007C54A4" w:rsidRDefault="007C54A4"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Упражнения в намазывание масла на кусок хлеба, с использованием ложки при употреблении творога. И пр.</w:t>
            </w:r>
          </w:p>
          <w:p w:rsidR="007C54A4" w:rsidRPr="003354BD" w:rsidRDefault="007C54A4"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Обучение учащихся правилам приема пищи, значимых для гигиены и здоровья: тщательно пережевывать пищу, есть не спеша, вытирать рот салфеткой после еды и т. д.</w:t>
            </w:r>
          </w:p>
        </w:tc>
        <w:tc>
          <w:tcPr>
            <w:tcW w:w="1134" w:type="dxa"/>
            <w:vMerge w:val="restart"/>
            <w:shd w:val="clear" w:color="auto" w:fill="auto"/>
          </w:tcPr>
          <w:p w:rsidR="007C54A4" w:rsidRPr="003354BD" w:rsidRDefault="00392151" w:rsidP="00772AD2">
            <w:pPr>
              <w:spacing w:after="0" w:line="240" w:lineRule="auto"/>
              <w:rPr>
                <w:rFonts w:ascii="Times New Roman" w:hAnsi="Times New Roman"/>
                <w:sz w:val="24"/>
                <w:szCs w:val="24"/>
              </w:rPr>
            </w:pPr>
            <w:r>
              <w:rPr>
                <w:rFonts w:ascii="Times New Roman" w:hAnsi="Times New Roman"/>
                <w:sz w:val="24"/>
                <w:szCs w:val="24"/>
              </w:rPr>
              <w:t>19.</w:t>
            </w:r>
            <w:r w:rsidR="00894E15">
              <w:rPr>
                <w:rFonts w:ascii="Times New Roman" w:hAnsi="Times New Roman"/>
                <w:sz w:val="24"/>
                <w:szCs w:val="24"/>
              </w:rPr>
              <w:t>10.</w:t>
            </w:r>
          </w:p>
        </w:tc>
        <w:tc>
          <w:tcPr>
            <w:tcW w:w="1134" w:type="dxa"/>
            <w:vMerge w:val="restart"/>
            <w:shd w:val="clear" w:color="auto" w:fill="auto"/>
          </w:tcPr>
          <w:p w:rsidR="007C54A4" w:rsidRPr="003354BD" w:rsidRDefault="007C54A4" w:rsidP="00772AD2">
            <w:pPr>
              <w:spacing w:after="0" w:line="240" w:lineRule="auto"/>
              <w:rPr>
                <w:rFonts w:ascii="Times New Roman" w:hAnsi="Times New Roman"/>
                <w:sz w:val="24"/>
                <w:szCs w:val="24"/>
              </w:rPr>
            </w:pPr>
          </w:p>
        </w:tc>
      </w:tr>
      <w:tr w:rsidR="007C54A4" w:rsidRPr="003354BD" w:rsidTr="007C54A4">
        <w:trPr>
          <w:trHeight w:val="276"/>
        </w:trPr>
        <w:tc>
          <w:tcPr>
            <w:tcW w:w="534" w:type="dxa"/>
            <w:vMerge w:val="restart"/>
            <w:shd w:val="clear" w:color="auto" w:fill="auto"/>
          </w:tcPr>
          <w:p w:rsidR="007C54A4" w:rsidRDefault="007C54A4" w:rsidP="00772AD2">
            <w:pPr>
              <w:spacing w:after="0" w:line="240" w:lineRule="auto"/>
              <w:rPr>
                <w:rFonts w:ascii="Times New Roman" w:hAnsi="Times New Roman"/>
                <w:sz w:val="24"/>
                <w:szCs w:val="24"/>
              </w:rPr>
            </w:pPr>
            <w:r>
              <w:rPr>
                <w:rFonts w:ascii="Times New Roman" w:hAnsi="Times New Roman"/>
                <w:sz w:val="24"/>
                <w:szCs w:val="24"/>
              </w:rPr>
              <w:t>5</w:t>
            </w:r>
          </w:p>
        </w:tc>
        <w:tc>
          <w:tcPr>
            <w:tcW w:w="3260" w:type="dxa"/>
            <w:vMerge w:val="restart"/>
            <w:shd w:val="clear" w:color="auto" w:fill="auto"/>
          </w:tcPr>
          <w:p w:rsidR="007C54A4" w:rsidRDefault="007C54A4" w:rsidP="007C54A4">
            <w:pPr>
              <w:spacing w:after="0" w:line="240" w:lineRule="auto"/>
              <w:rPr>
                <w:rFonts w:ascii="Times New Roman" w:hAnsi="Times New Roman"/>
                <w:sz w:val="24"/>
                <w:szCs w:val="24"/>
              </w:rPr>
            </w:pPr>
            <w:r>
              <w:rPr>
                <w:rFonts w:ascii="Times New Roman" w:hAnsi="Times New Roman"/>
                <w:sz w:val="24"/>
                <w:szCs w:val="24"/>
              </w:rPr>
              <w:t>Режим питания. Гигиена приема пищи.</w:t>
            </w:r>
          </w:p>
        </w:tc>
        <w:tc>
          <w:tcPr>
            <w:tcW w:w="9781" w:type="dxa"/>
            <w:vMerge/>
            <w:shd w:val="clear" w:color="auto" w:fill="auto"/>
          </w:tcPr>
          <w:p w:rsidR="007C54A4" w:rsidRDefault="007C54A4" w:rsidP="00772AD2">
            <w:pPr>
              <w:shd w:val="clear" w:color="auto" w:fill="FFFFFF"/>
              <w:spacing w:after="0" w:line="240" w:lineRule="auto"/>
              <w:jc w:val="both"/>
              <w:rPr>
                <w:rFonts w:ascii="Times New Roman" w:eastAsia="Times New Roman" w:hAnsi="Times New Roman"/>
                <w:color w:val="000000"/>
                <w:sz w:val="24"/>
                <w:szCs w:val="24"/>
                <w:lang w:eastAsia="ru-RU"/>
              </w:rPr>
            </w:pPr>
          </w:p>
        </w:tc>
        <w:tc>
          <w:tcPr>
            <w:tcW w:w="1134" w:type="dxa"/>
            <w:vMerge/>
            <w:shd w:val="clear" w:color="auto" w:fill="auto"/>
          </w:tcPr>
          <w:p w:rsidR="007C54A4" w:rsidRPr="003354BD" w:rsidRDefault="007C54A4" w:rsidP="00772AD2">
            <w:pPr>
              <w:spacing w:after="0" w:line="240" w:lineRule="auto"/>
              <w:rPr>
                <w:rFonts w:ascii="Times New Roman" w:hAnsi="Times New Roman"/>
                <w:sz w:val="24"/>
                <w:szCs w:val="24"/>
              </w:rPr>
            </w:pPr>
          </w:p>
        </w:tc>
        <w:tc>
          <w:tcPr>
            <w:tcW w:w="1134" w:type="dxa"/>
            <w:vMerge/>
            <w:shd w:val="clear" w:color="auto" w:fill="auto"/>
          </w:tcPr>
          <w:p w:rsidR="007C54A4" w:rsidRPr="003354BD" w:rsidRDefault="007C54A4" w:rsidP="00772AD2">
            <w:pPr>
              <w:spacing w:after="0" w:line="240" w:lineRule="auto"/>
              <w:rPr>
                <w:rFonts w:ascii="Times New Roman" w:hAnsi="Times New Roman"/>
                <w:sz w:val="24"/>
                <w:szCs w:val="24"/>
              </w:rPr>
            </w:pPr>
          </w:p>
        </w:tc>
      </w:tr>
      <w:tr w:rsidR="007C54A4" w:rsidRPr="003354BD" w:rsidTr="009B7BF8">
        <w:trPr>
          <w:trHeight w:val="1371"/>
        </w:trPr>
        <w:tc>
          <w:tcPr>
            <w:tcW w:w="534" w:type="dxa"/>
            <w:vMerge/>
            <w:shd w:val="clear" w:color="auto" w:fill="auto"/>
          </w:tcPr>
          <w:p w:rsidR="007C54A4" w:rsidRDefault="007C54A4" w:rsidP="00772AD2">
            <w:pPr>
              <w:spacing w:after="0" w:line="240" w:lineRule="auto"/>
              <w:rPr>
                <w:rFonts w:ascii="Times New Roman" w:hAnsi="Times New Roman"/>
                <w:sz w:val="24"/>
                <w:szCs w:val="24"/>
              </w:rPr>
            </w:pPr>
          </w:p>
        </w:tc>
        <w:tc>
          <w:tcPr>
            <w:tcW w:w="3260" w:type="dxa"/>
            <w:vMerge/>
            <w:shd w:val="clear" w:color="auto" w:fill="auto"/>
          </w:tcPr>
          <w:p w:rsidR="007C54A4" w:rsidRDefault="007C54A4" w:rsidP="007C54A4">
            <w:pPr>
              <w:spacing w:after="0" w:line="240" w:lineRule="auto"/>
              <w:rPr>
                <w:rFonts w:ascii="Times New Roman" w:hAnsi="Times New Roman"/>
                <w:sz w:val="24"/>
                <w:szCs w:val="24"/>
              </w:rPr>
            </w:pPr>
          </w:p>
        </w:tc>
        <w:tc>
          <w:tcPr>
            <w:tcW w:w="9781" w:type="dxa"/>
            <w:vMerge/>
            <w:shd w:val="clear" w:color="auto" w:fill="auto"/>
          </w:tcPr>
          <w:p w:rsidR="007C54A4" w:rsidRDefault="007C54A4" w:rsidP="00772AD2">
            <w:pPr>
              <w:shd w:val="clear" w:color="auto" w:fill="FFFFFF"/>
              <w:spacing w:after="0" w:line="240" w:lineRule="auto"/>
              <w:jc w:val="both"/>
              <w:rPr>
                <w:rFonts w:ascii="Times New Roman" w:eastAsia="Times New Roman" w:hAnsi="Times New Roman"/>
                <w:color w:val="000000"/>
                <w:sz w:val="24"/>
                <w:szCs w:val="24"/>
                <w:lang w:eastAsia="ru-RU"/>
              </w:rPr>
            </w:pPr>
          </w:p>
        </w:tc>
        <w:tc>
          <w:tcPr>
            <w:tcW w:w="1134" w:type="dxa"/>
            <w:shd w:val="clear" w:color="auto" w:fill="auto"/>
          </w:tcPr>
          <w:p w:rsidR="007C54A4" w:rsidRPr="003354BD" w:rsidRDefault="00392151" w:rsidP="00772AD2">
            <w:pPr>
              <w:spacing w:after="0" w:line="240" w:lineRule="auto"/>
              <w:rPr>
                <w:rFonts w:ascii="Times New Roman" w:hAnsi="Times New Roman"/>
                <w:sz w:val="24"/>
                <w:szCs w:val="24"/>
              </w:rPr>
            </w:pPr>
            <w:r>
              <w:rPr>
                <w:rFonts w:ascii="Times New Roman" w:hAnsi="Times New Roman"/>
                <w:sz w:val="24"/>
                <w:szCs w:val="24"/>
              </w:rPr>
              <w:t>09</w:t>
            </w:r>
            <w:r w:rsidR="00894E15">
              <w:rPr>
                <w:rFonts w:ascii="Times New Roman" w:hAnsi="Times New Roman"/>
                <w:sz w:val="24"/>
                <w:szCs w:val="24"/>
              </w:rPr>
              <w:t>.</w:t>
            </w:r>
            <w:r>
              <w:rPr>
                <w:rFonts w:ascii="Times New Roman" w:hAnsi="Times New Roman"/>
                <w:sz w:val="24"/>
                <w:szCs w:val="24"/>
              </w:rPr>
              <w:t xml:space="preserve"> 11.</w:t>
            </w:r>
          </w:p>
        </w:tc>
        <w:tc>
          <w:tcPr>
            <w:tcW w:w="1134" w:type="dxa"/>
            <w:shd w:val="clear" w:color="auto" w:fill="auto"/>
          </w:tcPr>
          <w:p w:rsidR="007C54A4" w:rsidRPr="003354BD" w:rsidRDefault="007C54A4" w:rsidP="00772AD2">
            <w:pPr>
              <w:spacing w:after="0" w:line="240" w:lineRule="auto"/>
              <w:rPr>
                <w:rFonts w:ascii="Times New Roman" w:hAnsi="Times New Roman"/>
                <w:sz w:val="24"/>
                <w:szCs w:val="24"/>
              </w:rPr>
            </w:pPr>
          </w:p>
        </w:tc>
      </w:tr>
      <w:tr w:rsidR="007C54A4" w:rsidRPr="003354BD" w:rsidTr="007C54A4">
        <w:trPr>
          <w:trHeight w:val="1052"/>
        </w:trPr>
        <w:tc>
          <w:tcPr>
            <w:tcW w:w="534" w:type="dxa"/>
            <w:shd w:val="clear" w:color="auto" w:fill="auto"/>
          </w:tcPr>
          <w:p w:rsidR="007C54A4" w:rsidRDefault="007C54A4" w:rsidP="00772AD2">
            <w:pPr>
              <w:spacing w:after="0" w:line="240" w:lineRule="auto"/>
              <w:rPr>
                <w:rFonts w:ascii="Times New Roman" w:hAnsi="Times New Roman"/>
                <w:sz w:val="24"/>
                <w:szCs w:val="24"/>
              </w:rPr>
            </w:pPr>
            <w:r>
              <w:rPr>
                <w:rFonts w:ascii="Times New Roman" w:hAnsi="Times New Roman"/>
                <w:sz w:val="24"/>
                <w:szCs w:val="24"/>
              </w:rPr>
              <w:lastRenderedPageBreak/>
              <w:t>6</w:t>
            </w:r>
          </w:p>
          <w:p w:rsidR="007C54A4" w:rsidRDefault="007C54A4" w:rsidP="00772AD2">
            <w:pPr>
              <w:spacing w:after="0" w:line="240" w:lineRule="auto"/>
              <w:rPr>
                <w:rFonts w:ascii="Times New Roman" w:hAnsi="Times New Roman"/>
                <w:sz w:val="24"/>
                <w:szCs w:val="24"/>
              </w:rPr>
            </w:pPr>
          </w:p>
          <w:p w:rsidR="007C54A4" w:rsidRDefault="007C54A4" w:rsidP="00772AD2">
            <w:pPr>
              <w:spacing w:after="0" w:line="240" w:lineRule="auto"/>
              <w:rPr>
                <w:rFonts w:ascii="Times New Roman" w:hAnsi="Times New Roman"/>
                <w:sz w:val="24"/>
                <w:szCs w:val="24"/>
              </w:rPr>
            </w:pPr>
          </w:p>
          <w:p w:rsidR="007C54A4" w:rsidRPr="003354BD" w:rsidRDefault="007C54A4" w:rsidP="00772AD2">
            <w:pPr>
              <w:spacing w:after="0" w:line="240" w:lineRule="auto"/>
              <w:rPr>
                <w:rFonts w:ascii="Times New Roman" w:hAnsi="Times New Roman"/>
                <w:sz w:val="24"/>
                <w:szCs w:val="24"/>
              </w:rPr>
            </w:pPr>
          </w:p>
        </w:tc>
        <w:tc>
          <w:tcPr>
            <w:tcW w:w="3260" w:type="dxa"/>
            <w:shd w:val="clear" w:color="auto" w:fill="auto"/>
          </w:tcPr>
          <w:p w:rsidR="007C54A4"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Знакомство с утюгом.</w:t>
            </w:r>
          </w:p>
          <w:p w:rsidR="007C54A4" w:rsidRDefault="007C54A4" w:rsidP="00772AD2">
            <w:pPr>
              <w:spacing w:after="0" w:line="240" w:lineRule="auto"/>
              <w:rPr>
                <w:rFonts w:ascii="Times New Roman" w:hAnsi="Times New Roman"/>
                <w:sz w:val="24"/>
                <w:szCs w:val="24"/>
              </w:rPr>
            </w:pPr>
            <w:r>
              <w:rPr>
                <w:rFonts w:ascii="Times New Roman" w:hAnsi="Times New Roman"/>
                <w:sz w:val="24"/>
                <w:szCs w:val="24"/>
              </w:rPr>
              <w:t xml:space="preserve">Правила пользования утюгом. </w:t>
            </w:r>
          </w:p>
          <w:p w:rsidR="007C54A4" w:rsidRPr="003354BD" w:rsidRDefault="007C54A4" w:rsidP="00772AD2">
            <w:pPr>
              <w:spacing w:after="0" w:line="240" w:lineRule="auto"/>
              <w:rPr>
                <w:rFonts w:ascii="Times New Roman" w:hAnsi="Times New Roman"/>
                <w:sz w:val="24"/>
                <w:szCs w:val="24"/>
              </w:rPr>
            </w:pPr>
          </w:p>
        </w:tc>
        <w:tc>
          <w:tcPr>
            <w:tcW w:w="9781" w:type="dxa"/>
            <w:vMerge w:val="restart"/>
            <w:shd w:val="clear" w:color="auto" w:fill="auto"/>
          </w:tcPr>
          <w:p w:rsidR="007C54A4" w:rsidRDefault="007C54A4" w:rsidP="00772AD2">
            <w:pPr>
              <w:shd w:val="clear" w:color="auto" w:fill="FFFFFF"/>
              <w:spacing w:after="0" w:line="240" w:lineRule="auto"/>
              <w:jc w:val="both"/>
              <w:rPr>
                <w:rFonts w:ascii="Times New Roman" w:hAnsi="Times New Roman"/>
                <w:sz w:val="24"/>
                <w:szCs w:val="24"/>
              </w:rPr>
            </w:pPr>
            <w:r>
              <w:rPr>
                <w:rFonts w:ascii="Times New Roman" w:hAnsi="Times New Roman"/>
                <w:sz w:val="24"/>
                <w:szCs w:val="24"/>
              </w:rPr>
              <w:t>Совместное с учащимися рассматривание утюга в выключенном состоянии. Правила пользования утюгом. Имитационные игры и упражнения с игрушечным аналогом утюга. Беседа, в процессе которой учащимся объясняется, что прибор включать может только Взрослый, что самостоятельное использование этого прибора может привести к пожару.</w:t>
            </w:r>
          </w:p>
          <w:p w:rsidR="007C54A4" w:rsidRPr="003354BD" w:rsidRDefault="007C54A4" w:rsidP="00772AD2">
            <w:pPr>
              <w:shd w:val="clear" w:color="auto" w:fill="FFFFFF"/>
              <w:spacing w:after="0" w:line="240" w:lineRule="auto"/>
              <w:jc w:val="both"/>
              <w:rPr>
                <w:rFonts w:ascii="Times New Roman" w:hAnsi="Times New Roman"/>
                <w:sz w:val="24"/>
                <w:szCs w:val="24"/>
              </w:rPr>
            </w:pPr>
            <w:r>
              <w:rPr>
                <w:rFonts w:ascii="Times New Roman" w:hAnsi="Times New Roman"/>
                <w:sz w:val="24"/>
                <w:szCs w:val="24"/>
              </w:rPr>
              <w:t>Название деталей лестницы (ступени, перила). Практические упражнения в ходьбе по лестнице.</w:t>
            </w:r>
          </w:p>
        </w:tc>
        <w:tc>
          <w:tcPr>
            <w:tcW w:w="1134" w:type="dxa"/>
            <w:shd w:val="clear" w:color="auto" w:fill="auto"/>
          </w:tcPr>
          <w:p w:rsidR="007C54A4" w:rsidRPr="003354BD" w:rsidRDefault="00392151" w:rsidP="00772AD2">
            <w:pPr>
              <w:spacing w:after="0" w:line="240" w:lineRule="auto"/>
              <w:rPr>
                <w:rFonts w:ascii="Times New Roman" w:hAnsi="Times New Roman"/>
                <w:sz w:val="24"/>
                <w:szCs w:val="24"/>
              </w:rPr>
            </w:pPr>
            <w:r>
              <w:rPr>
                <w:rFonts w:ascii="Times New Roman" w:hAnsi="Times New Roman"/>
                <w:sz w:val="24"/>
                <w:szCs w:val="24"/>
              </w:rPr>
              <w:t>23</w:t>
            </w:r>
            <w:r w:rsidR="00894E15">
              <w:rPr>
                <w:rFonts w:ascii="Times New Roman" w:hAnsi="Times New Roman"/>
                <w:sz w:val="24"/>
                <w:szCs w:val="24"/>
              </w:rPr>
              <w:t>.11.</w:t>
            </w:r>
          </w:p>
        </w:tc>
        <w:tc>
          <w:tcPr>
            <w:tcW w:w="1134" w:type="dxa"/>
            <w:shd w:val="clear" w:color="auto" w:fill="auto"/>
          </w:tcPr>
          <w:p w:rsidR="007C54A4" w:rsidRPr="003354BD" w:rsidRDefault="007C54A4" w:rsidP="00772AD2">
            <w:pPr>
              <w:spacing w:after="0" w:line="240" w:lineRule="auto"/>
              <w:rPr>
                <w:rFonts w:ascii="Times New Roman" w:hAnsi="Times New Roman"/>
                <w:sz w:val="24"/>
                <w:szCs w:val="24"/>
              </w:rPr>
            </w:pPr>
          </w:p>
        </w:tc>
      </w:tr>
      <w:tr w:rsidR="007C54A4" w:rsidRPr="003354BD" w:rsidTr="007C54A4">
        <w:trPr>
          <w:trHeight w:val="1052"/>
        </w:trPr>
        <w:tc>
          <w:tcPr>
            <w:tcW w:w="534" w:type="dxa"/>
            <w:vMerge w:val="restart"/>
            <w:shd w:val="clear" w:color="auto" w:fill="auto"/>
          </w:tcPr>
          <w:p w:rsidR="007C54A4" w:rsidRDefault="007C54A4" w:rsidP="007C54A4">
            <w:pPr>
              <w:spacing w:after="0" w:line="240" w:lineRule="auto"/>
              <w:rPr>
                <w:rFonts w:ascii="Times New Roman" w:hAnsi="Times New Roman"/>
                <w:sz w:val="24"/>
                <w:szCs w:val="24"/>
              </w:rPr>
            </w:pPr>
          </w:p>
          <w:p w:rsidR="007C54A4" w:rsidRDefault="007C54A4" w:rsidP="007C54A4">
            <w:pPr>
              <w:spacing w:after="0" w:line="240" w:lineRule="auto"/>
              <w:rPr>
                <w:rFonts w:ascii="Times New Roman" w:hAnsi="Times New Roman"/>
                <w:sz w:val="24"/>
                <w:szCs w:val="24"/>
              </w:rPr>
            </w:pPr>
            <w:r>
              <w:rPr>
                <w:rFonts w:ascii="Times New Roman" w:hAnsi="Times New Roman"/>
                <w:sz w:val="24"/>
                <w:szCs w:val="24"/>
              </w:rPr>
              <w:t>7</w:t>
            </w:r>
          </w:p>
        </w:tc>
        <w:tc>
          <w:tcPr>
            <w:tcW w:w="3260" w:type="dxa"/>
            <w:vMerge w:val="restart"/>
            <w:shd w:val="clear" w:color="auto" w:fill="auto"/>
          </w:tcPr>
          <w:p w:rsidR="007C54A4" w:rsidRDefault="007C54A4" w:rsidP="007C54A4">
            <w:pPr>
              <w:spacing w:after="0" w:line="240" w:lineRule="auto"/>
              <w:rPr>
                <w:rFonts w:ascii="Times New Roman" w:hAnsi="Times New Roman"/>
                <w:sz w:val="24"/>
                <w:szCs w:val="24"/>
              </w:rPr>
            </w:pPr>
          </w:p>
          <w:p w:rsidR="007C54A4" w:rsidRDefault="007C54A4" w:rsidP="007C54A4">
            <w:pPr>
              <w:spacing w:after="0" w:line="240" w:lineRule="auto"/>
              <w:rPr>
                <w:rFonts w:ascii="Times New Roman" w:hAnsi="Times New Roman"/>
                <w:sz w:val="24"/>
                <w:szCs w:val="24"/>
              </w:rPr>
            </w:pPr>
            <w:r>
              <w:rPr>
                <w:rFonts w:ascii="Times New Roman" w:hAnsi="Times New Roman"/>
                <w:sz w:val="24"/>
                <w:szCs w:val="24"/>
              </w:rPr>
              <w:t>Правила хождения по лестнице.</w:t>
            </w:r>
          </w:p>
        </w:tc>
        <w:tc>
          <w:tcPr>
            <w:tcW w:w="9781" w:type="dxa"/>
            <w:vMerge/>
            <w:shd w:val="clear" w:color="auto" w:fill="auto"/>
          </w:tcPr>
          <w:p w:rsidR="007C54A4" w:rsidRDefault="007C54A4" w:rsidP="00772AD2">
            <w:pPr>
              <w:shd w:val="clear" w:color="auto" w:fill="FFFFFF"/>
              <w:spacing w:after="0" w:line="240" w:lineRule="auto"/>
              <w:jc w:val="both"/>
              <w:rPr>
                <w:rFonts w:ascii="Times New Roman" w:hAnsi="Times New Roman"/>
                <w:sz w:val="24"/>
                <w:szCs w:val="24"/>
              </w:rPr>
            </w:pPr>
          </w:p>
        </w:tc>
        <w:tc>
          <w:tcPr>
            <w:tcW w:w="1134" w:type="dxa"/>
            <w:shd w:val="clear" w:color="auto" w:fill="auto"/>
          </w:tcPr>
          <w:p w:rsidR="007C54A4" w:rsidRPr="003354BD" w:rsidRDefault="00392151" w:rsidP="00772AD2">
            <w:pPr>
              <w:spacing w:after="0" w:line="240" w:lineRule="auto"/>
              <w:rPr>
                <w:rFonts w:ascii="Times New Roman" w:hAnsi="Times New Roman"/>
                <w:sz w:val="24"/>
                <w:szCs w:val="24"/>
              </w:rPr>
            </w:pPr>
            <w:r>
              <w:rPr>
                <w:rFonts w:ascii="Times New Roman" w:hAnsi="Times New Roman"/>
                <w:sz w:val="24"/>
                <w:szCs w:val="24"/>
              </w:rPr>
              <w:t>07</w:t>
            </w:r>
            <w:r w:rsidR="00894E15">
              <w:rPr>
                <w:rFonts w:ascii="Times New Roman" w:hAnsi="Times New Roman"/>
                <w:sz w:val="24"/>
                <w:szCs w:val="24"/>
              </w:rPr>
              <w:t>.12.</w:t>
            </w:r>
          </w:p>
        </w:tc>
        <w:tc>
          <w:tcPr>
            <w:tcW w:w="1134" w:type="dxa"/>
            <w:shd w:val="clear" w:color="auto" w:fill="auto"/>
          </w:tcPr>
          <w:p w:rsidR="007C54A4" w:rsidRPr="003354BD" w:rsidRDefault="007C54A4" w:rsidP="00772AD2">
            <w:pPr>
              <w:spacing w:after="0" w:line="240" w:lineRule="auto"/>
              <w:rPr>
                <w:rFonts w:ascii="Times New Roman" w:hAnsi="Times New Roman"/>
                <w:sz w:val="24"/>
                <w:szCs w:val="24"/>
              </w:rPr>
            </w:pPr>
          </w:p>
        </w:tc>
      </w:tr>
      <w:tr w:rsidR="007C54A4" w:rsidRPr="003354BD" w:rsidTr="007C54A4">
        <w:trPr>
          <w:trHeight w:val="276"/>
        </w:trPr>
        <w:tc>
          <w:tcPr>
            <w:tcW w:w="534" w:type="dxa"/>
            <w:vMerge/>
            <w:tcBorders>
              <w:bottom w:val="single" w:sz="4" w:space="0" w:color="auto"/>
            </w:tcBorders>
            <w:shd w:val="clear" w:color="auto" w:fill="auto"/>
          </w:tcPr>
          <w:p w:rsidR="007C54A4" w:rsidRDefault="007C54A4" w:rsidP="00772AD2">
            <w:pPr>
              <w:spacing w:after="0" w:line="240" w:lineRule="auto"/>
              <w:rPr>
                <w:rFonts w:ascii="Times New Roman" w:hAnsi="Times New Roman"/>
                <w:sz w:val="24"/>
                <w:szCs w:val="24"/>
              </w:rPr>
            </w:pPr>
          </w:p>
        </w:tc>
        <w:tc>
          <w:tcPr>
            <w:tcW w:w="3260" w:type="dxa"/>
            <w:vMerge/>
            <w:tcBorders>
              <w:bottom w:val="single" w:sz="4" w:space="0" w:color="auto"/>
            </w:tcBorders>
            <w:shd w:val="clear" w:color="auto" w:fill="auto"/>
          </w:tcPr>
          <w:p w:rsidR="007C54A4" w:rsidRDefault="007C54A4" w:rsidP="00772AD2">
            <w:pPr>
              <w:spacing w:after="0" w:line="240" w:lineRule="auto"/>
              <w:rPr>
                <w:rFonts w:ascii="Times New Roman" w:hAnsi="Times New Roman"/>
                <w:sz w:val="24"/>
                <w:szCs w:val="24"/>
              </w:rPr>
            </w:pPr>
          </w:p>
        </w:tc>
        <w:tc>
          <w:tcPr>
            <w:tcW w:w="9781" w:type="dxa"/>
            <w:vMerge w:val="restart"/>
            <w:tcBorders>
              <w:bottom w:val="single" w:sz="4" w:space="0" w:color="auto"/>
            </w:tcBorders>
            <w:shd w:val="clear" w:color="auto" w:fill="auto"/>
          </w:tcPr>
          <w:p w:rsidR="007C54A4" w:rsidRDefault="007C54A4" w:rsidP="007C54A4">
            <w:pPr>
              <w:spacing w:after="0" w:line="240" w:lineRule="auto"/>
              <w:rPr>
                <w:rFonts w:ascii="Times New Roman" w:hAnsi="Times New Roman"/>
                <w:sz w:val="24"/>
                <w:szCs w:val="24"/>
              </w:rPr>
            </w:pPr>
            <w:r>
              <w:rPr>
                <w:rFonts w:ascii="Times New Roman" w:hAnsi="Times New Roman"/>
                <w:sz w:val="24"/>
                <w:szCs w:val="24"/>
              </w:rPr>
              <w:t>Рассматривание дорожных знаков (светофор, пешеходный переход), движущего транспорта.</w:t>
            </w:r>
          </w:p>
        </w:tc>
        <w:tc>
          <w:tcPr>
            <w:tcW w:w="1134" w:type="dxa"/>
            <w:vMerge w:val="restart"/>
            <w:shd w:val="clear" w:color="auto" w:fill="auto"/>
          </w:tcPr>
          <w:p w:rsidR="007C54A4" w:rsidRPr="003354BD" w:rsidRDefault="00392151" w:rsidP="00772AD2">
            <w:pPr>
              <w:spacing w:after="0" w:line="240" w:lineRule="auto"/>
              <w:rPr>
                <w:rFonts w:ascii="Times New Roman" w:hAnsi="Times New Roman"/>
                <w:sz w:val="24"/>
                <w:szCs w:val="24"/>
              </w:rPr>
            </w:pPr>
            <w:r>
              <w:rPr>
                <w:rFonts w:ascii="Times New Roman" w:hAnsi="Times New Roman"/>
                <w:sz w:val="24"/>
                <w:szCs w:val="24"/>
              </w:rPr>
              <w:t>21</w:t>
            </w:r>
            <w:r w:rsidR="00894E15">
              <w:rPr>
                <w:rFonts w:ascii="Times New Roman" w:hAnsi="Times New Roman"/>
                <w:sz w:val="24"/>
                <w:szCs w:val="24"/>
              </w:rPr>
              <w:t>.12.</w:t>
            </w:r>
          </w:p>
        </w:tc>
        <w:tc>
          <w:tcPr>
            <w:tcW w:w="1134" w:type="dxa"/>
            <w:vMerge w:val="restart"/>
            <w:shd w:val="clear" w:color="auto" w:fill="auto"/>
          </w:tcPr>
          <w:p w:rsidR="007C54A4" w:rsidRPr="003354BD" w:rsidRDefault="007C54A4" w:rsidP="00772AD2">
            <w:pPr>
              <w:spacing w:after="0" w:line="240" w:lineRule="auto"/>
              <w:rPr>
                <w:rFonts w:ascii="Times New Roman" w:hAnsi="Times New Roman"/>
                <w:sz w:val="24"/>
                <w:szCs w:val="24"/>
              </w:rPr>
            </w:pPr>
          </w:p>
        </w:tc>
      </w:tr>
      <w:tr w:rsidR="007C54A4" w:rsidRPr="003354BD" w:rsidTr="002C677B">
        <w:trPr>
          <w:trHeight w:val="1114"/>
        </w:trPr>
        <w:tc>
          <w:tcPr>
            <w:tcW w:w="534" w:type="dxa"/>
            <w:shd w:val="clear" w:color="auto" w:fill="auto"/>
          </w:tcPr>
          <w:p w:rsidR="007C54A4"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8</w:t>
            </w:r>
          </w:p>
        </w:tc>
        <w:tc>
          <w:tcPr>
            <w:tcW w:w="3260" w:type="dxa"/>
            <w:shd w:val="clear" w:color="auto" w:fill="auto"/>
          </w:tcPr>
          <w:p w:rsidR="007C54A4"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Рассматривание дорожных</w:t>
            </w:r>
          </w:p>
          <w:p w:rsidR="007C54A4" w:rsidRDefault="007C54A4" w:rsidP="00772AD2">
            <w:pPr>
              <w:spacing w:after="0" w:line="240" w:lineRule="auto"/>
              <w:rPr>
                <w:rFonts w:ascii="Times New Roman" w:hAnsi="Times New Roman"/>
                <w:sz w:val="24"/>
                <w:szCs w:val="24"/>
              </w:rPr>
            </w:pPr>
            <w:r>
              <w:rPr>
                <w:rFonts w:ascii="Times New Roman" w:hAnsi="Times New Roman"/>
                <w:sz w:val="24"/>
                <w:szCs w:val="24"/>
              </w:rPr>
              <w:t>знаков.</w:t>
            </w:r>
          </w:p>
          <w:p w:rsidR="007C54A4"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Сюжетно-д/и: «Азбука дорожного движения».</w:t>
            </w:r>
          </w:p>
        </w:tc>
        <w:tc>
          <w:tcPr>
            <w:tcW w:w="9781" w:type="dxa"/>
            <w:vMerge/>
            <w:shd w:val="clear" w:color="auto" w:fill="auto"/>
          </w:tcPr>
          <w:p w:rsidR="007C54A4" w:rsidRPr="003354BD" w:rsidRDefault="007C54A4" w:rsidP="00772AD2">
            <w:pPr>
              <w:spacing w:after="0" w:line="240" w:lineRule="auto"/>
              <w:rPr>
                <w:rFonts w:ascii="Times New Roman" w:hAnsi="Times New Roman"/>
                <w:sz w:val="24"/>
                <w:szCs w:val="24"/>
              </w:rPr>
            </w:pPr>
          </w:p>
        </w:tc>
        <w:tc>
          <w:tcPr>
            <w:tcW w:w="1134" w:type="dxa"/>
            <w:vMerge/>
            <w:shd w:val="clear" w:color="auto" w:fill="auto"/>
          </w:tcPr>
          <w:p w:rsidR="007C54A4" w:rsidRPr="003354BD" w:rsidRDefault="007C54A4" w:rsidP="00772AD2">
            <w:pPr>
              <w:spacing w:after="0" w:line="240" w:lineRule="auto"/>
              <w:rPr>
                <w:rFonts w:ascii="Times New Roman" w:hAnsi="Times New Roman"/>
                <w:sz w:val="24"/>
                <w:szCs w:val="24"/>
              </w:rPr>
            </w:pPr>
          </w:p>
        </w:tc>
        <w:tc>
          <w:tcPr>
            <w:tcW w:w="1134" w:type="dxa"/>
            <w:vMerge/>
            <w:shd w:val="clear" w:color="auto" w:fill="auto"/>
          </w:tcPr>
          <w:p w:rsidR="007C54A4" w:rsidRPr="003354BD" w:rsidRDefault="007C54A4" w:rsidP="00772AD2">
            <w:pPr>
              <w:spacing w:after="0" w:line="240" w:lineRule="auto"/>
              <w:rPr>
                <w:rFonts w:ascii="Times New Roman" w:hAnsi="Times New Roman"/>
                <w:sz w:val="24"/>
                <w:szCs w:val="24"/>
              </w:rPr>
            </w:pPr>
          </w:p>
        </w:tc>
      </w:tr>
      <w:tr w:rsidR="00B96303" w:rsidRPr="003354BD" w:rsidTr="00DB7F3A">
        <w:trPr>
          <w:trHeight w:val="1656"/>
        </w:trPr>
        <w:tc>
          <w:tcPr>
            <w:tcW w:w="534" w:type="dxa"/>
            <w:shd w:val="clear" w:color="auto" w:fill="auto"/>
          </w:tcPr>
          <w:p w:rsidR="00B96303"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9</w:t>
            </w:r>
          </w:p>
        </w:tc>
        <w:tc>
          <w:tcPr>
            <w:tcW w:w="3260" w:type="dxa"/>
            <w:shd w:val="clear" w:color="auto" w:fill="auto"/>
          </w:tcPr>
          <w:p w:rsidR="00B96303" w:rsidRPr="003354BD" w:rsidRDefault="00B96303" w:rsidP="00772AD2">
            <w:pPr>
              <w:spacing w:after="0" w:line="240" w:lineRule="auto"/>
              <w:rPr>
                <w:rFonts w:ascii="Times New Roman" w:hAnsi="Times New Roman"/>
                <w:sz w:val="24"/>
                <w:szCs w:val="24"/>
              </w:rPr>
            </w:pPr>
            <w:r>
              <w:rPr>
                <w:rFonts w:ascii="Times New Roman" w:hAnsi="Times New Roman"/>
                <w:sz w:val="24"/>
                <w:szCs w:val="24"/>
              </w:rPr>
              <w:t>Части лица.</w:t>
            </w:r>
          </w:p>
          <w:p w:rsidR="00B96303" w:rsidRPr="003354BD" w:rsidRDefault="00B96303" w:rsidP="00772AD2">
            <w:pPr>
              <w:spacing w:after="0" w:line="240" w:lineRule="auto"/>
              <w:rPr>
                <w:rFonts w:ascii="Times New Roman" w:hAnsi="Times New Roman"/>
                <w:sz w:val="24"/>
                <w:szCs w:val="24"/>
              </w:rPr>
            </w:pPr>
            <w:r>
              <w:rPr>
                <w:rFonts w:ascii="Times New Roman" w:hAnsi="Times New Roman"/>
                <w:sz w:val="24"/>
                <w:szCs w:val="24"/>
              </w:rPr>
              <w:t>Способ ухода за глазами.</w:t>
            </w:r>
          </w:p>
          <w:p w:rsidR="00B96303" w:rsidRPr="003354BD" w:rsidRDefault="00B96303" w:rsidP="00772AD2">
            <w:pPr>
              <w:spacing w:after="0" w:line="240" w:lineRule="auto"/>
              <w:rPr>
                <w:rFonts w:ascii="Times New Roman" w:hAnsi="Times New Roman"/>
                <w:sz w:val="24"/>
                <w:szCs w:val="24"/>
              </w:rPr>
            </w:pPr>
            <w:r>
              <w:rPr>
                <w:rFonts w:ascii="Times New Roman" w:hAnsi="Times New Roman"/>
                <w:sz w:val="24"/>
                <w:szCs w:val="24"/>
              </w:rPr>
              <w:t>Последовательность ухода за полостью рта.</w:t>
            </w:r>
          </w:p>
        </w:tc>
        <w:tc>
          <w:tcPr>
            <w:tcW w:w="9781" w:type="dxa"/>
            <w:shd w:val="clear" w:color="auto" w:fill="auto"/>
          </w:tcPr>
          <w:p w:rsidR="00B96303" w:rsidRDefault="00B96303"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Узнавание, показ и номинация учащихся частей тела, соотнесение их с картинками и фотографиями: брови, ресницы, веки, глаза, уши, рот, щеки.</w:t>
            </w:r>
          </w:p>
          <w:p w:rsidR="00B96303" w:rsidRDefault="00B96303"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Знакомство учащихся со способами ухода за глазами (вытирание слез, мытье глаз) в ходе упражнений и имитационных действий.</w:t>
            </w:r>
          </w:p>
          <w:p w:rsidR="00B96303" w:rsidRPr="003354BD" w:rsidRDefault="00B96303"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Сопряженное или самостоятельное проговаривание учащимися потешек, стихов об уходе за полостью рта, глазами.</w:t>
            </w:r>
          </w:p>
        </w:tc>
        <w:tc>
          <w:tcPr>
            <w:tcW w:w="1134" w:type="dxa"/>
            <w:shd w:val="clear" w:color="auto" w:fill="auto"/>
          </w:tcPr>
          <w:p w:rsidR="00B96303" w:rsidRPr="003354BD" w:rsidRDefault="00392151" w:rsidP="00772AD2">
            <w:pPr>
              <w:spacing w:after="0" w:line="240" w:lineRule="auto"/>
              <w:rPr>
                <w:rFonts w:ascii="Times New Roman" w:hAnsi="Times New Roman"/>
                <w:sz w:val="24"/>
                <w:szCs w:val="24"/>
              </w:rPr>
            </w:pPr>
            <w:r>
              <w:rPr>
                <w:rFonts w:ascii="Times New Roman" w:hAnsi="Times New Roman"/>
                <w:sz w:val="24"/>
                <w:szCs w:val="24"/>
              </w:rPr>
              <w:t>11</w:t>
            </w:r>
            <w:r w:rsidR="00894E15">
              <w:rPr>
                <w:rFonts w:ascii="Times New Roman" w:hAnsi="Times New Roman"/>
                <w:sz w:val="24"/>
                <w:szCs w:val="24"/>
              </w:rPr>
              <w:t>.01.</w:t>
            </w:r>
          </w:p>
        </w:tc>
        <w:tc>
          <w:tcPr>
            <w:tcW w:w="1134" w:type="dxa"/>
            <w:shd w:val="clear" w:color="auto" w:fill="auto"/>
          </w:tcPr>
          <w:p w:rsidR="00B96303" w:rsidRPr="003354BD" w:rsidRDefault="00B96303" w:rsidP="00772AD2">
            <w:pPr>
              <w:spacing w:after="0" w:line="240" w:lineRule="auto"/>
              <w:rPr>
                <w:rFonts w:ascii="Times New Roman" w:hAnsi="Times New Roman"/>
                <w:sz w:val="24"/>
                <w:szCs w:val="24"/>
              </w:rPr>
            </w:pPr>
          </w:p>
        </w:tc>
      </w:tr>
      <w:tr w:rsidR="007C54A4" w:rsidRPr="003354BD" w:rsidTr="007C54A4">
        <w:trPr>
          <w:trHeight w:val="1426"/>
        </w:trPr>
        <w:tc>
          <w:tcPr>
            <w:tcW w:w="534" w:type="dxa"/>
            <w:shd w:val="clear" w:color="auto" w:fill="auto"/>
          </w:tcPr>
          <w:p w:rsidR="007C54A4" w:rsidRDefault="00894E15" w:rsidP="00772AD2">
            <w:pPr>
              <w:spacing w:after="0" w:line="240" w:lineRule="auto"/>
              <w:rPr>
                <w:rFonts w:ascii="Times New Roman" w:hAnsi="Times New Roman"/>
                <w:sz w:val="24"/>
                <w:szCs w:val="24"/>
              </w:rPr>
            </w:pPr>
            <w:r>
              <w:rPr>
                <w:rFonts w:ascii="Times New Roman" w:hAnsi="Times New Roman"/>
                <w:sz w:val="24"/>
                <w:szCs w:val="24"/>
              </w:rPr>
              <w:t>10</w:t>
            </w:r>
          </w:p>
          <w:p w:rsidR="00894E15" w:rsidRPr="003354BD" w:rsidRDefault="00894E15" w:rsidP="00772AD2">
            <w:pPr>
              <w:spacing w:after="0" w:line="240" w:lineRule="auto"/>
              <w:rPr>
                <w:rFonts w:ascii="Times New Roman" w:hAnsi="Times New Roman"/>
                <w:sz w:val="24"/>
                <w:szCs w:val="24"/>
              </w:rPr>
            </w:pPr>
          </w:p>
        </w:tc>
        <w:tc>
          <w:tcPr>
            <w:tcW w:w="3260" w:type="dxa"/>
            <w:shd w:val="clear" w:color="auto" w:fill="auto"/>
          </w:tcPr>
          <w:p w:rsidR="007C54A4" w:rsidRDefault="007C54A4" w:rsidP="00772AD2">
            <w:pPr>
              <w:spacing w:after="0" w:line="240" w:lineRule="auto"/>
              <w:rPr>
                <w:rFonts w:ascii="Times New Roman" w:hAnsi="Times New Roman"/>
                <w:sz w:val="24"/>
                <w:szCs w:val="24"/>
              </w:rPr>
            </w:pPr>
            <w:r>
              <w:rPr>
                <w:rFonts w:ascii="Times New Roman" w:hAnsi="Times New Roman"/>
                <w:sz w:val="24"/>
                <w:szCs w:val="24"/>
              </w:rPr>
              <w:t>Уход за комнатными растениями.</w:t>
            </w:r>
          </w:p>
          <w:p w:rsidR="007C54A4" w:rsidRDefault="007C54A4" w:rsidP="00772AD2">
            <w:pPr>
              <w:spacing w:after="0" w:line="240" w:lineRule="auto"/>
              <w:rPr>
                <w:rFonts w:ascii="Times New Roman" w:hAnsi="Times New Roman"/>
                <w:sz w:val="24"/>
                <w:szCs w:val="24"/>
              </w:rPr>
            </w:pPr>
            <w:r>
              <w:rPr>
                <w:rFonts w:ascii="Times New Roman" w:hAnsi="Times New Roman"/>
                <w:sz w:val="24"/>
                <w:szCs w:val="24"/>
              </w:rPr>
              <w:t>Труд людей по уходу за растениями.</w:t>
            </w:r>
          </w:p>
          <w:p w:rsidR="007C54A4" w:rsidRDefault="007C54A4" w:rsidP="00772AD2">
            <w:pPr>
              <w:spacing w:after="0" w:line="240" w:lineRule="auto"/>
              <w:rPr>
                <w:rFonts w:ascii="Times New Roman" w:hAnsi="Times New Roman"/>
                <w:sz w:val="24"/>
                <w:szCs w:val="24"/>
              </w:rPr>
            </w:pPr>
          </w:p>
        </w:tc>
        <w:tc>
          <w:tcPr>
            <w:tcW w:w="9781" w:type="dxa"/>
            <w:vMerge w:val="restart"/>
            <w:shd w:val="clear" w:color="auto" w:fill="auto"/>
          </w:tcPr>
          <w:p w:rsidR="007C54A4" w:rsidRPr="003354BD" w:rsidRDefault="007C54A4" w:rsidP="00772AD2">
            <w:pPr>
              <w:shd w:val="clear" w:color="auto" w:fill="FFFFFF"/>
              <w:spacing w:after="0" w:line="240" w:lineRule="auto"/>
              <w:jc w:val="both"/>
              <w:rPr>
                <w:rFonts w:ascii="Times New Roman" w:hAnsi="Times New Roman"/>
                <w:sz w:val="24"/>
                <w:szCs w:val="24"/>
              </w:rPr>
            </w:pPr>
            <w:r>
              <w:rPr>
                <w:rFonts w:ascii="Times New Roman" w:hAnsi="Times New Roman"/>
                <w:sz w:val="24"/>
                <w:szCs w:val="24"/>
              </w:rPr>
              <w:t>Формирование практических действий по уходу за комнатными растениями (полив, опрыскивание). Обучение учащихся аккуратно и осторожно пользоваться инвентарем для полива и опрыскивания растений. Рассматривание пылесоса, показ работы пылесоса. Отработка алгоритма работы с бытовым прибором на игрушечном аналоге. (Интеграция с уроками по предметам).</w:t>
            </w:r>
          </w:p>
        </w:tc>
        <w:tc>
          <w:tcPr>
            <w:tcW w:w="1134" w:type="dxa"/>
            <w:shd w:val="clear" w:color="auto" w:fill="auto"/>
          </w:tcPr>
          <w:p w:rsidR="007C54A4" w:rsidRPr="003354BD" w:rsidRDefault="00392151" w:rsidP="00772AD2">
            <w:pPr>
              <w:spacing w:after="0" w:line="240" w:lineRule="auto"/>
              <w:rPr>
                <w:rFonts w:ascii="Times New Roman" w:hAnsi="Times New Roman"/>
                <w:sz w:val="24"/>
                <w:szCs w:val="24"/>
              </w:rPr>
            </w:pPr>
            <w:r>
              <w:rPr>
                <w:rFonts w:ascii="Times New Roman" w:hAnsi="Times New Roman"/>
                <w:sz w:val="24"/>
                <w:szCs w:val="24"/>
              </w:rPr>
              <w:t>25</w:t>
            </w:r>
            <w:r w:rsidR="00894E15">
              <w:rPr>
                <w:rFonts w:ascii="Times New Roman" w:hAnsi="Times New Roman"/>
                <w:sz w:val="24"/>
                <w:szCs w:val="24"/>
              </w:rPr>
              <w:t>.01.</w:t>
            </w:r>
          </w:p>
        </w:tc>
        <w:tc>
          <w:tcPr>
            <w:tcW w:w="1134" w:type="dxa"/>
            <w:shd w:val="clear" w:color="auto" w:fill="auto"/>
          </w:tcPr>
          <w:p w:rsidR="007C54A4" w:rsidRPr="003354BD" w:rsidRDefault="007C54A4" w:rsidP="00772AD2">
            <w:pPr>
              <w:spacing w:after="0" w:line="240" w:lineRule="auto"/>
              <w:rPr>
                <w:rFonts w:ascii="Times New Roman" w:hAnsi="Times New Roman"/>
                <w:sz w:val="24"/>
                <w:szCs w:val="24"/>
              </w:rPr>
            </w:pPr>
          </w:p>
        </w:tc>
      </w:tr>
      <w:tr w:rsidR="007C54A4" w:rsidRPr="003354BD" w:rsidTr="0026260D">
        <w:trPr>
          <w:trHeight w:val="498"/>
        </w:trPr>
        <w:tc>
          <w:tcPr>
            <w:tcW w:w="534" w:type="dxa"/>
            <w:shd w:val="clear" w:color="auto" w:fill="auto"/>
          </w:tcPr>
          <w:p w:rsidR="007C54A4" w:rsidRDefault="00894E15" w:rsidP="00772AD2">
            <w:pPr>
              <w:spacing w:after="0" w:line="240" w:lineRule="auto"/>
              <w:rPr>
                <w:rFonts w:ascii="Times New Roman" w:hAnsi="Times New Roman"/>
                <w:sz w:val="24"/>
                <w:szCs w:val="24"/>
              </w:rPr>
            </w:pPr>
            <w:r>
              <w:rPr>
                <w:rFonts w:ascii="Times New Roman" w:hAnsi="Times New Roman"/>
                <w:sz w:val="24"/>
                <w:szCs w:val="24"/>
              </w:rPr>
              <w:t>11</w:t>
            </w:r>
          </w:p>
        </w:tc>
        <w:tc>
          <w:tcPr>
            <w:tcW w:w="3260" w:type="dxa"/>
            <w:shd w:val="clear" w:color="auto" w:fill="auto"/>
          </w:tcPr>
          <w:p w:rsidR="007C54A4" w:rsidRDefault="007C54A4" w:rsidP="007C54A4">
            <w:pPr>
              <w:spacing w:after="0" w:line="240" w:lineRule="auto"/>
              <w:rPr>
                <w:rFonts w:ascii="Times New Roman" w:hAnsi="Times New Roman"/>
                <w:sz w:val="24"/>
                <w:szCs w:val="24"/>
              </w:rPr>
            </w:pPr>
            <w:r>
              <w:rPr>
                <w:rFonts w:ascii="Times New Roman" w:hAnsi="Times New Roman"/>
                <w:sz w:val="24"/>
                <w:szCs w:val="24"/>
              </w:rPr>
              <w:t>Пылесос.</w:t>
            </w:r>
          </w:p>
        </w:tc>
        <w:tc>
          <w:tcPr>
            <w:tcW w:w="9781" w:type="dxa"/>
            <w:vMerge/>
            <w:shd w:val="clear" w:color="auto" w:fill="auto"/>
          </w:tcPr>
          <w:p w:rsidR="007C54A4" w:rsidRDefault="007C54A4" w:rsidP="00772AD2">
            <w:pPr>
              <w:shd w:val="clear" w:color="auto" w:fill="FFFFFF"/>
              <w:spacing w:after="0" w:line="240" w:lineRule="auto"/>
              <w:jc w:val="both"/>
              <w:rPr>
                <w:rFonts w:ascii="Times New Roman" w:hAnsi="Times New Roman"/>
                <w:sz w:val="24"/>
                <w:szCs w:val="24"/>
              </w:rPr>
            </w:pPr>
          </w:p>
        </w:tc>
        <w:tc>
          <w:tcPr>
            <w:tcW w:w="1134" w:type="dxa"/>
            <w:shd w:val="clear" w:color="auto" w:fill="auto"/>
          </w:tcPr>
          <w:p w:rsidR="007C54A4" w:rsidRPr="003354BD" w:rsidRDefault="00392151" w:rsidP="00772AD2">
            <w:pPr>
              <w:spacing w:after="0" w:line="240" w:lineRule="auto"/>
              <w:rPr>
                <w:rFonts w:ascii="Times New Roman" w:hAnsi="Times New Roman"/>
                <w:sz w:val="24"/>
                <w:szCs w:val="24"/>
              </w:rPr>
            </w:pPr>
            <w:r>
              <w:rPr>
                <w:rFonts w:ascii="Times New Roman" w:hAnsi="Times New Roman"/>
                <w:sz w:val="24"/>
                <w:szCs w:val="24"/>
              </w:rPr>
              <w:t>08</w:t>
            </w:r>
            <w:r w:rsidR="00894E15">
              <w:rPr>
                <w:rFonts w:ascii="Times New Roman" w:hAnsi="Times New Roman"/>
                <w:sz w:val="24"/>
                <w:szCs w:val="24"/>
              </w:rPr>
              <w:t>.02.</w:t>
            </w:r>
          </w:p>
        </w:tc>
        <w:tc>
          <w:tcPr>
            <w:tcW w:w="1134" w:type="dxa"/>
            <w:shd w:val="clear" w:color="auto" w:fill="auto"/>
          </w:tcPr>
          <w:p w:rsidR="007C54A4" w:rsidRPr="003354BD" w:rsidRDefault="007C54A4" w:rsidP="00772AD2">
            <w:pPr>
              <w:spacing w:after="0" w:line="240" w:lineRule="auto"/>
              <w:rPr>
                <w:rFonts w:ascii="Times New Roman" w:hAnsi="Times New Roman"/>
                <w:sz w:val="24"/>
                <w:szCs w:val="24"/>
              </w:rPr>
            </w:pPr>
          </w:p>
        </w:tc>
      </w:tr>
      <w:tr w:rsidR="00B96303" w:rsidRPr="003354BD" w:rsidTr="00056C70">
        <w:trPr>
          <w:trHeight w:val="1656"/>
        </w:trPr>
        <w:tc>
          <w:tcPr>
            <w:tcW w:w="534" w:type="dxa"/>
            <w:shd w:val="clear" w:color="auto" w:fill="auto"/>
          </w:tcPr>
          <w:p w:rsidR="00B96303" w:rsidRPr="003354BD" w:rsidRDefault="00894E15" w:rsidP="00772AD2">
            <w:pPr>
              <w:spacing w:after="0" w:line="240" w:lineRule="auto"/>
              <w:rPr>
                <w:rFonts w:ascii="Times New Roman" w:hAnsi="Times New Roman"/>
                <w:sz w:val="24"/>
                <w:szCs w:val="24"/>
              </w:rPr>
            </w:pPr>
            <w:r>
              <w:rPr>
                <w:rFonts w:ascii="Times New Roman" w:hAnsi="Times New Roman"/>
                <w:sz w:val="24"/>
                <w:szCs w:val="24"/>
              </w:rPr>
              <w:t>12</w:t>
            </w:r>
          </w:p>
        </w:tc>
        <w:tc>
          <w:tcPr>
            <w:tcW w:w="3260" w:type="dxa"/>
            <w:shd w:val="clear" w:color="auto" w:fill="auto"/>
          </w:tcPr>
          <w:p w:rsidR="00B96303" w:rsidRPr="003354BD" w:rsidRDefault="00B96303" w:rsidP="00772AD2">
            <w:pPr>
              <w:spacing w:after="0" w:line="240" w:lineRule="auto"/>
              <w:rPr>
                <w:rFonts w:ascii="Times New Roman" w:hAnsi="Times New Roman"/>
                <w:sz w:val="24"/>
                <w:szCs w:val="24"/>
              </w:rPr>
            </w:pPr>
            <w:r>
              <w:rPr>
                <w:rFonts w:ascii="Times New Roman" w:hAnsi="Times New Roman"/>
                <w:sz w:val="24"/>
                <w:szCs w:val="24"/>
              </w:rPr>
              <w:t>Столовые приборы (нож и вилка).</w:t>
            </w:r>
          </w:p>
          <w:p w:rsidR="00B96303" w:rsidRPr="003354BD" w:rsidRDefault="00B96303" w:rsidP="00772AD2">
            <w:pPr>
              <w:spacing w:after="0" w:line="240" w:lineRule="auto"/>
              <w:rPr>
                <w:rFonts w:ascii="Times New Roman" w:hAnsi="Times New Roman"/>
                <w:sz w:val="24"/>
                <w:szCs w:val="24"/>
              </w:rPr>
            </w:pPr>
            <w:r>
              <w:rPr>
                <w:rFonts w:ascii="Times New Roman" w:hAnsi="Times New Roman"/>
                <w:sz w:val="24"/>
                <w:szCs w:val="24"/>
              </w:rPr>
              <w:t>Правила безопасной работы с ножом.</w:t>
            </w:r>
          </w:p>
          <w:p w:rsidR="00B96303" w:rsidRPr="003354BD" w:rsidRDefault="00B96303" w:rsidP="00772AD2">
            <w:pPr>
              <w:spacing w:after="0" w:line="240" w:lineRule="auto"/>
              <w:rPr>
                <w:rFonts w:ascii="Times New Roman" w:hAnsi="Times New Roman"/>
                <w:sz w:val="24"/>
                <w:szCs w:val="24"/>
              </w:rPr>
            </w:pPr>
            <w:r>
              <w:rPr>
                <w:rFonts w:ascii="Times New Roman" w:hAnsi="Times New Roman"/>
                <w:sz w:val="24"/>
                <w:szCs w:val="24"/>
              </w:rPr>
              <w:t>Полезные продукты питания (Овощи).</w:t>
            </w:r>
          </w:p>
        </w:tc>
        <w:tc>
          <w:tcPr>
            <w:tcW w:w="9781" w:type="dxa"/>
            <w:shd w:val="clear" w:color="auto" w:fill="auto"/>
          </w:tcPr>
          <w:p w:rsidR="00B96303" w:rsidRPr="003354BD" w:rsidRDefault="00B96303"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Обучение учащихся пользоваться ножом и вилкой. Полезные продукты питания (овощи). Блюда из овощей. Беседа с учащимися о том, что можно приготовить из овощей. Побуждение учащихся вспомнить и показать (назвать) блюда из овощей, которые готовят в школьной столовой. Беседа о значении овощей для здоровья человека.</w:t>
            </w:r>
          </w:p>
        </w:tc>
        <w:tc>
          <w:tcPr>
            <w:tcW w:w="1134" w:type="dxa"/>
            <w:shd w:val="clear" w:color="auto" w:fill="auto"/>
          </w:tcPr>
          <w:p w:rsidR="00B96303" w:rsidRPr="003354BD" w:rsidRDefault="00403DF1" w:rsidP="00772AD2">
            <w:pPr>
              <w:spacing w:after="0" w:line="240" w:lineRule="auto"/>
              <w:rPr>
                <w:rFonts w:ascii="Times New Roman" w:hAnsi="Times New Roman"/>
                <w:sz w:val="24"/>
                <w:szCs w:val="24"/>
              </w:rPr>
            </w:pPr>
            <w:r>
              <w:rPr>
                <w:rFonts w:ascii="Times New Roman" w:hAnsi="Times New Roman"/>
                <w:sz w:val="24"/>
                <w:szCs w:val="24"/>
              </w:rPr>
              <w:t>01</w:t>
            </w:r>
            <w:r w:rsidR="00392151">
              <w:rPr>
                <w:rFonts w:ascii="Times New Roman" w:hAnsi="Times New Roman"/>
                <w:sz w:val="24"/>
                <w:szCs w:val="24"/>
              </w:rPr>
              <w:t>.03</w:t>
            </w:r>
            <w:r w:rsidR="00894E15">
              <w:rPr>
                <w:rFonts w:ascii="Times New Roman" w:hAnsi="Times New Roman"/>
                <w:sz w:val="24"/>
                <w:szCs w:val="24"/>
              </w:rPr>
              <w:t>.</w:t>
            </w:r>
          </w:p>
        </w:tc>
        <w:tc>
          <w:tcPr>
            <w:tcW w:w="1134" w:type="dxa"/>
            <w:shd w:val="clear" w:color="auto" w:fill="auto"/>
          </w:tcPr>
          <w:p w:rsidR="00B96303" w:rsidRPr="003354BD" w:rsidRDefault="00B96303" w:rsidP="00772AD2">
            <w:pPr>
              <w:spacing w:after="0" w:line="240" w:lineRule="auto"/>
              <w:rPr>
                <w:rFonts w:ascii="Times New Roman" w:hAnsi="Times New Roman"/>
                <w:sz w:val="24"/>
                <w:szCs w:val="24"/>
              </w:rPr>
            </w:pPr>
          </w:p>
        </w:tc>
      </w:tr>
      <w:tr w:rsidR="00B96303" w:rsidRPr="003354BD" w:rsidTr="00B81A4D">
        <w:trPr>
          <w:trHeight w:val="1380"/>
        </w:trPr>
        <w:tc>
          <w:tcPr>
            <w:tcW w:w="534" w:type="dxa"/>
            <w:shd w:val="clear" w:color="auto" w:fill="auto"/>
          </w:tcPr>
          <w:p w:rsidR="00B96303" w:rsidRPr="003354BD" w:rsidRDefault="00894E15" w:rsidP="00772AD2">
            <w:pPr>
              <w:spacing w:after="0" w:line="240" w:lineRule="auto"/>
              <w:rPr>
                <w:rFonts w:ascii="Times New Roman" w:hAnsi="Times New Roman"/>
                <w:sz w:val="24"/>
                <w:szCs w:val="24"/>
              </w:rPr>
            </w:pPr>
            <w:r>
              <w:rPr>
                <w:rFonts w:ascii="Times New Roman" w:hAnsi="Times New Roman"/>
                <w:sz w:val="24"/>
                <w:szCs w:val="24"/>
              </w:rPr>
              <w:lastRenderedPageBreak/>
              <w:t>13</w:t>
            </w:r>
          </w:p>
        </w:tc>
        <w:tc>
          <w:tcPr>
            <w:tcW w:w="3260" w:type="dxa"/>
            <w:shd w:val="clear" w:color="auto" w:fill="auto"/>
          </w:tcPr>
          <w:p w:rsidR="00B96303" w:rsidRPr="003354BD" w:rsidRDefault="00B96303" w:rsidP="00772AD2">
            <w:pPr>
              <w:spacing w:after="0" w:line="240" w:lineRule="auto"/>
              <w:rPr>
                <w:rFonts w:ascii="Times New Roman" w:hAnsi="Times New Roman"/>
                <w:sz w:val="24"/>
                <w:szCs w:val="24"/>
              </w:rPr>
            </w:pPr>
            <w:r>
              <w:rPr>
                <w:rFonts w:ascii="Times New Roman" w:hAnsi="Times New Roman"/>
                <w:sz w:val="24"/>
                <w:szCs w:val="24"/>
              </w:rPr>
              <w:t>Рассматривание бытовых приборов.</w:t>
            </w:r>
          </w:p>
          <w:p w:rsidR="00B96303" w:rsidRPr="003354BD" w:rsidRDefault="00B96303" w:rsidP="00772AD2">
            <w:pPr>
              <w:spacing w:after="0" w:line="240" w:lineRule="auto"/>
              <w:rPr>
                <w:rFonts w:ascii="Times New Roman" w:hAnsi="Times New Roman"/>
                <w:sz w:val="24"/>
                <w:szCs w:val="24"/>
              </w:rPr>
            </w:pPr>
            <w:r>
              <w:rPr>
                <w:rFonts w:ascii="Times New Roman" w:hAnsi="Times New Roman"/>
                <w:sz w:val="24"/>
                <w:szCs w:val="24"/>
              </w:rPr>
              <w:t>Правила безопасной работы с бытовой техникой.</w:t>
            </w:r>
          </w:p>
          <w:p w:rsidR="00B96303" w:rsidRPr="003354BD" w:rsidRDefault="00B96303" w:rsidP="00772AD2">
            <w:pPr>
              <w:spacing w:after="0" w:line="240" w:lineRule="auto"/>
              <w:rPr>
                <w:rFonts w:ascii="Times New Roman" w:hAnsi="Times New Roman"/>
                <w:sz w:val="24"/>
                <w:szCs w:val="24"/>
              </w:rPr>
            </w:pPr>
            <w:r>
              <w:rPr>
                <w:rFonts w:ascii="Times New Roman" w:hAnsi="Times New Roman"/>
                <w:sz w:val="24"/>
                <w:szCs w:val="24"/>
              </w:rPr>
              <w:t>Д/и «Третий лишний».</w:t>
            </w:r>
          </w:p>
        </w:tc>
        <w:tc>
          <w:tcPr>
            <w:tcW w:w="9781" w:type="dxa"/>
            <w:vMerge w:val="restart"/>
            <w:shd w:val="clear" w:color="auto" w:fill="auto"/>
          </w:tcPr>
          <w:p w:rsidR="00B96303" w:rsidRDefault="00B96303"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Рассматривание бытовых приборов: утюга бытовых приборов, изображенных, электрического чайника, пылесоса. Соотнесение бытовых приборов, изображенных на предметных картинках, с сюжетными картинками. Краткое и четкое объяснение учащимся, к чему может привести самостоятельное пользование этими приборами.</w:t>
            </w:r>
          </w:p>
          <w:p w:rsidR="00B96303" w:rsidRDefault="00B96303"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Игры, формирующие представления учащихся об элементах дороги, об участниках дорожного движения и правилах их поведения.</w:t>
            </w:r>
          </w:p>
          <w:p w:rsidR="00B96303" w:rsidRPr="003354BD" w:rsidRDefault="00B96303"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Чтение учащимися стихотворений, коротких рассказов, в которых Говорится о причинах возникновения пожара и правилах соблюдения элементарной пожарной безопасности.</w:t>
            </w:r>
          </w:p>
        </w:tc>
        <w:tc>
          <w:tcPr>
            <w:tcW w:w="1134" w:type="dxa"/>
            <w:shd w:val="clear" w:color="auto" w:fill="auto"/>
          </w:tcPr>
          <w:p w:rsidR="00B96303" w:rsidRPr="003354BD" w:rsidRDefault="00403DF1" w:rsidP="00772AD2">
            <w:pPr>
              <w:spacing w:after="0" w:line="240" w:lineRule="auto"/>
              <w:rPr>
                <w:rFonts w:ascii="Times New Roman" w:hAnsi="Times New Roman"/>
                <w:sz w:val="24"/>
                <w:szCs w:val="24"/>
              </w:rPr>
            </w:pPr>
            <w:r>
              <w:rPr>
                <w:rFonts w:ascii="Times New Roman" w:hAnsi="Times New Roman"/>
                <w:sz w:val="24"/>
                <w:szCs w:val="24"/>
              </w:rPr>
              <w:t>22</w:t>
            </w:r>
            <w:r w:rsidR="00392151">
              <w:rPr>
                <w:rFonts w:ascii="Times New Roman" w:hAnsi="Times New Roman"/>
                <w:sz w:val="24"/>
                <w:szCs w:val="24"/>
              </w:rPr>
              <w:t>.04</w:t>
            </w:r>
            <w:r w:rsidR="00894E15">
              <w:rPr>
                <w:rFonts w:ascii="Times New Roman" w:hAnsi="Times New Roman"/>
                <w:sz w:val="24"/>
                <w:szCs w:val="24"/>
              </w:rPr>
              <w:t>.</w:t>
            </w:r>
          </w:p>
        </w:tc>
        <w:tc>
          <w:tcPr>
            <w:tcW w:w="1134" w:type="dxa"/>
            <w:shd w:val="clear" w:color="auto" w:fill="auto"/>
          </w:tcPr>
          <w:p w:rsidR="00B96303" w:rsidRPr="003354BD" w:rsidRDefault="00B96303" w:rsidP="00772AD2">
            <w:pPr>
              <w:spacing w:after="0" w:line="240" w:lineRule="auto"/>
              <w:rPr>
                <w:rFonts w:ascii="Times New Roman" w:hAnsi="Times New Roman"/>
                <w:sz w:val="24"/>
                <w:szCs w:val="24"/>
              </w:rPr>
            </w:pPr>
          </w:p>
        </w:tc>
      </w:tr>
      <w:tr w:rsidR="00B96303" w:rsidRPr="003354BD" w:rsidTr="007C54A4">
        <w:trPr>
          <w:trHeight w:val="1357"/>
        </w:trPr>
        <w:tc>
          <w:tcPr>
            <w:tcW w:w="534" w:type="dxa"/>
            <w:shd w:val="clear" w:color="auto" w:fill="auto"/>
          </w:tcPr>
          <w:p w:rsidR="00B96303" w:rsidRPr="003354BD" w:rsidRDefault="00894E15" w:rsidP="00772AD2">
            <w:pPr>
              <w:spacing w:after="0" w:line="240" w:lineRule="auto"/>
              <w:rPr>
                <w:rFonts w:ascii="Times New Roman" w:hAnsi="Times New Roman"/>
                <w:sz w:val="24"/>
                <w:szCs w:val="24"/>
              </w:rPr>
            </w:pPr>
            <w:r>
              <w:rPr>
                <w:rFonts w:ascii="Times New Roman" w:hAnsi="Times New Roman"/>
                <w:sz w:val="24"/>
                <w:szCs w:val="24"/>
              </w:rPr>
              <w:t>14</w:t>
            </w:r>
          </w:p>
        </w:tc>
        <w:tc>
          <w:tcPr>
            <w:tcW w:w="3260" w:type="dxa"/>
            <w:shd w:val="clear" w:color="auto" w:fill="auto"/>
          </w:tcPr>
          <w:p w:rsidR="00B96303" w:rsidRPr="003354BD" w:rsidRDefault="00B96303" w:rsidP="00772AD2">
            <w:pPr>
              <w:spacing w:after="0" w:line="240" w:lineRule="auto"/>
              <w:rPr>
                <w:rFonts w:ascii="Times New Roman" w:hAnsi="Times New Roman"/>
                <w:sz w:val="24"/>
                <w:szCs w:val="24"/>
              </w:rPr>
            </w:pPr>
            <w:r>
              <w:rPr>
                <w:rFonts w:ascii="Times New Roman" w:hAnsi="Times New Roman"/>
                <w:sz w:val="24"/>
                <w:szCs w:val="24"/>
              </w:rPr>
              <w:t>Беседа на тему: «К чему может привести самостоятельное пользование бытовой техникой».</w:t>
            </w:r>
          </w:p>
        </w:tc>
        <w:tc>
          <w:tcPr>
            <w:tcW w:w="9781" w:type="dxa"/>
            <w:vMerge/>
            <w:shd w:val="clear" w:color="auto" w:fill="auto"/>
          </w:tcPr>
          <w:p w:rsidR="00B96303" w:rsidRPr="003354BD" w:rsidRDefault="00B96303" w:rsidP="00772AD2">
            <w:pPr>
              <w:shd w:val="clear" w:color="auto" w:fill="FFFFFF"/>
              <w:spacing w:after="0" w:line="240" w:lineRule="auto"/>
              <w:jc w:val="both"/>
              <w:rPr>
                <w:rFonts w:ascii="Times New Roman" w:eastAsia="Times New Roman" w:hAnsi="Times New Roman"/>
                <w:color w:val="000000"/>
                <w:sz w:val="24"/>
                <w:szCs w:val="24"/>
                <w:lang w:eastAsia="ru-RU"/>
              </w:rPr>
            </w:pPr>
          </w:p>
        </w:tc>
        <w:tc>
          <w:tcPr>
            <w:tcW w:w="1134" w:type="dxa"/>
            <w:vMerge w:val="restart"/>
            <w:shd w:val="clear" w:color="auto" w:fill="auto"/>
          </w:tcPr>
          <w:p w:rsidR="00B96303" w:rsidRDefault="00403DF1" w:rsidP="00772AD2">
            <w:pPr>
              <w:spacing w:after="0" w:line="240" w:lineRule="auto"/>
              <w:rPr>
                <w:rFonts w:ascii="Times New Roman" w:hAnsi="Times New Roman"/>
                <w:sz w:val="24"/>
                <w:szCs w:val="24"/>
              </w:rPr>
            </w:pPr>
            <w:r>
              <w:rPr>
                <w:rFonts w:ascii="Times New Roman" w:hAnsi="Times New Roman"/>
                <w:sz w:val="24"/>
                <w:szCs w:val="24"/>
              </w:rPr>
              <w:t>12</w:t>
            </w:r>
            <w:r w:rsidR="00894E15">
              <w:rPr>
                <w:rFonts w:ascii="Times New Roman" w:hAnsi="Times New Roman"/>
                <w:sz w:val="24"/>
                <w:szCs w:val="24"/>
              </w:rPr>
              <w:t>.04.</w:t>
            </w:r>
          </w:p>
          <w:p w:rsidR="00403DF1" w:rsidRPr="003354BD" w:rsidRDefault="00403DF1" w:rsidP="00772AD2">
            <w:pPr>
              <w:spacing w:after="0" w:line="240" w:lineRule="auto"/>
              <w:rPr>
                <w:rFonts w:ascii="Times New Roman" w:hAnsi="Times New Roman"/>
                <w:sz w:val="24"/>
                <w:szCs w:val="24"/>
              </w:rPr>
            </w:pPr>
            <w:r>
              <w:rPr>
                <w:rFonts w:ascii="Times New Roman" w:hAnsi="Times New Roman"/>
                <w:sz w:val="24"/>
                <w:szCs w:val="24"/>
              </w:rPr>
              <w:t>26.04.</w:t>
            </w:r>
          </w:p>
        </w:tc>
        <w:tc>
          <w:tcPr>
            <w:tcW w:w="1134" w:type="dxa"/>
            <w:vMerge w:val="restart"/>
            <w:shd w:val="clear" w:color="auto" w:fill="auto"/>
          </w:tcPr>
          <w:p w:rsidR="00B96303" w:rsidRPr="003354BD" w:rsidRDefault="00B96303" w:rsidP="00772AD2">
            <w:pPr>
              <w:spacing w:after="0" w:line="240" w:lineRule="auto"/>
              <w:rPr>
                <w:rFonts w:ascii="Times New Roman" w:hAnsi="Times New Roman"/>
                <w:sz w:val="24"/>
                <w:szCs w:val="24"/>
              </w:rPr>
            </w:pPr>
          </w:p>
        </w:tc>
      </w:tr>
      <w:tr w:rsidR="007C54A4" w:rsidRPr="003354BD" w:rsidTr="007C54A4">
        <w:trPr>
          <w:trHeight w:val="276"/>
        </w:trPr>
        <w:tc>
          <w:tcPr>
            <w:tcW w:w="534" w:type="dxa"/>
            <w:vMerge w:val="restart"/>
            <w:shd w:val="clear" w:color="auto" w:fill="auto"/>
          </w:tcPr>
          <w:p w:rsidR="007C54A4" w:rsidRDefault="00894E15" w:rsidP="00772AD2">
            <w:pPr>
              <w:spacing w:after="0" w:line="240" w:lineRule="auto"/>
              <w:rPr>
                <w:rFonts w:ascii="Times New Roman" w:hAnsi="Times New Roman"/>
                <w:sz w:val="24"/>
                <w:szCs w:val="24"/>
              </w:rPr>
            </w:pPr>
            <w:r>
              <w:rPr>
                <w:rFonts w:ascii="Times New Roman" w:hAnsi="Times New Roman"/>
                <w:sz w:val="24"/>
                <w:szCs w:val="24"/>
              </w:rPr>
              <w:t>15</w:t>
            </w:r>
          </w:p>
        </w:tc>
        <w:tc>
          <w:tcPr>
            <w:tcW w:w="3260" w:type="dxa"/>
            <w:vMerge w:val="restart"/>
            <w:shd w:val="clear" w:color="auto" w:fill="auto"/>
          </w:tcPr>
          <w:p w:rsidR="007C54A4" w:rsidRPr="003354BD" w:rsidRDefault="007C54A4" w:rsidP="007C54A4">
            <w:pPr>
              <w:spacing w:after="0" w:line="240" w:lineRule="auto"/>
              <w:rPr>
                <w:rFonts w:ascii="Times New Roman" w:hAnsi="Times New Roman"/>
                <w:sz w:val="24"/>
                <w:szCs w:val="24"/>
              </w:rPr>
            </w:pPr>
            <w:r>
              <w:rPr>
                <w:rFonts w:ascii="Times New Roman" w:hAnsi="Times New Roman"/>
                <w:sz w:val="24"/>
                <w:szCs w:val="24"/>
              </w:rPr>
              <w:t>Правила дорожного движения.</w:t>
            </w:r>
          </w:p>
          <w:p w:rsidR="007C54A4" w:rsidRDefault="007C54A4" w:rsidP="007C54A4">
            <w:pPr>
              <w:spacing w:after="0" w:line="240" w:lineRule="auto"/>
              <w:rPr>
                <w:rFonts w:ascii="Times New Roman" w:hAnsi="Times New Roman"/>
                <w:sz w:val="24"/>
                <w:szCs w:val="24"/>
              </w:rPr>
            </w:pPr>
            <w:r>
              <w:rPr>
                <w:rFonts w:ascii="Times New Roman" w:hAnsi="Times New Roman"/>
                <w:sz w:val="24"/>
                <w:szCs w:val="24"/>
              </w:rPr>
              <w:t>Конструирование улицы.</w:t>
            </w:r>
          </w:p>
        </w:tc>
        <w:tc>
          <w:tcPr>
            <w:tcW w:w="9781" w:type="dxa"/>
            <w:vMerge/>
            <w:shd w:val="clear" w:color="auto" w:fill="auto"/>
          </w:tcPr>
          <w:p w:rsidR="007C54A4" w:rsidRPr="003354BD" w:rsidRDefault="007C54A4" w:rsidP="00772AD2">
            <w:pPr>
              <w:shd w:val="clear" w:color="auto" w:fill="FFFFFF"/>
              <w:spacing w:after="0" w:line="240" w:lineRule="auto"/>
              <w:jc w:val="both"/>
              <w:rPr>
                <w:rFonts w:ascii="Times New Roman" w:eastAsia="Times New Roman" w:hAnsi="Times New Roman"/>
                <w:color w:val="000000"/>
                <w:sz w:val="24"/>
                <w:szCs w:val="24"/>
                <w:lang w:eastAsia="ru-RU"/>
              </w:rPr>
            </w:pPr>
          </w:p>
        </w:tc>
        <w:tc>
          <w:tcPr>
            <w:tcW w:w="1134" w:type="dxa"/>
            <w:vMerge/>
            <w:shd w:val="clear" w:color="auto" w:fill="auto"/>
          </w:tcPr>
          <w:p w:rsidR="007C54A4" w:rsidRPr="003354BD" w:rsidRDefault="007C54A4" w:rsidP="00772AD2">
            <w:pPr>
              <w:spacing w:after="0" w:line="240" w:lineRule="auto"/>
              <w:rPr>
                <w:rFonts w:ascii="Times New Roman" w:hAnsi="Times New Roman"/>
                <w:sz w:val="24"/>
                <w:szCs w:val="24"/>
              </w:rPr>
            </w:pPr>
          </w:p>
        </w:tc>
        <w:tc>
          <w:tcPr>
            <w:tcW w:w="1134" w:type="dxa"/>
            <w:vMerge/>
            <w:shd w:val="clear" w:color="auto" w:fill="auto"/>
          </w:tcPr>
          <w:p w:rsidR="007C54A4" w:rsidRPr="003354BD" w:rsidRDefault="007C54A4" w:rsidP="00772AD2">
            <w:pPr>
              <w:spacing w:after="0" w:line="240" w:lineRule="auto"/>
              <w:rPr>
                <w:rFonts w:ascii="Times New Roman" w:hAnsi="Times New Roman"/>
                <w:sz w:val="24"/>
                <w:szCs w:val="24"/>
              </w:rPr>
            </w:pPr>
          </w:p>
        </w:tc>
      </w:tr>
      <w:tr w:rsidR="007C54A4" w:rsidRPr="003354BD" w:rsidTr="00364FFC">
        <w:trPr>
          <w:trHeight w:val="1172"/>
        </w:trPr>
        <w:tc>
          <w:tcPr>
            <w:tcW w:w="534" w:type="dxa"/>
            <w:vMerge/>
            <w:shd w:val="clear" w:color="auto" w:fill="auto"/>
          </w:tcPr>
          <w:p w:rsidR="007C54A4" w:rsidRDefault="007C54A4" w:rsidP="00772AD2">
            <w:pPr>
              <w:spacing w:after="0" w:line="240" w:lineRule="auto"/>
              <w:rPr>
                <w:rFonts w:ascii="Times New Roman" w:hAnsi="Times New Roman"/>
                <w:sz w:val="24"/>
                <w:szCs w:val="24"/>
              </w:rPr>
            </w:pPr>
          </w:p>
        </w:tc>
        <w:tc>
          <w:tcPr>
            <w:tcW w:w="3260" w:type="dxa"/>
            <w:vMerge/>
            <w:shd w:val="clear" w:color="auto" w:fill="auto"/>
          </w:tcPr>
          <w:p w:rsidR="007C54A4" w:rsidRDefault="007C54A4" w:rsidP="007C54A4">
            <w:pPr>
              <w:spacing w:after="0" w:line="240" w:lineRule="auto"/>
              <w:rPr>
                <w:rFonts w:ascii="Times New Roman" w:hAnsi="Times New Roman"/>
                <w:sz w:val="24"/>
                <w:szCs w:val="24"/>
              </w:rPr>
            </w:pPr>
          </w:p>
        </w:tc>
        <w:tc>
          <w:tcPr>
            <w:tcW w:w="9781" w:type="dxa"/>
            <w:vMerge/>
            <w:shd w:val="clear" w:color="auto" w:fill="auto"/>
          </w:tcPr>
          <w:p w:rsidR="007C54A4" w:rsidRPr="003354BD" w:rsidRDefault="007C54A4" w:rsidP="00772AD2">
            <w:pPr>
              <w:shd w:val="clear" w:color="auto" w:fill="FFFFFF"/>
              <w:spacing w:after="0" w:line="240" w:lineRule="auto"/>
              <w:jc w:val="both"/>
              <w:rPr>
                <w:rFonts w:ascii="Times New Roman" w:eastAsia="Times New Roman" w:hAnsi="Times New Roman"/>
                <w:color w:val="000000"/>
                <w:sz w:val="24"/>
                <w:szCs w:val="24"/>
                <w:lang w:eastAsia="ru-RU"/>
              </w:rPr>
            </w:pPr>
          </w:p>
        </w:tc>
        <w:tc>
          <w:tcPr>
            <w:tcW w:w="1134" w:type="dxa"/>
            <w:shd w:val="clear" w:color="auto" w:fill="auto"/>
          </w:tcPr>
          <w:p w:rsidR="007C54A4" w:rsidRPr="003354BD" w:rsidRDefault="00392151" w:rsidP="00772AD2">
            <w:pPr>
              <w:spacing w:after="0" w:line="240" w:lineRule="auto"/>
              <w:rPr>
                <w:rFonts w:ascii="Times New Roman" w:hAnsi="Times New Roman"/>
                <w:sz w:val="24"/>
                <w:szCs w:val="24"/>
              </w:rPr>
            </w:pPr>
            <w:r>
              <w:rPr>
                <w:rFonts w:ascii="Times New Roman" w:hAnsi="Times New Roman"/>
                <w:sz w:val="24"/>
                <w:szCs w:val="24"/>
              </w:rPr>
              <w:t>10.05</w:t>
            </w:r>
            <w:r w:rsidR="00894E15">
              <w:rPr>
                <w:rFonts w:ascii="Times New Roman" w:hAnsi="Times New Roman"/>
                <w:sz w:val="24"/>
                <w:szCs w:val="24"/>
              </w:rPr>
              <w:t>.</w:t>
            </w:r>
          </w:p>
        </w:tc>
        <w:tc>
          <w:tcPr>
            <w:tcW w:w="1134" w:type="dxa"/>
            <w:shd w:val="clear" w:color="auto" w:fill="auto"/>
          </w:tcPr>
          <w:p w:rsidR="007C54A4" w:rsidRPr="003354BD" w:rsidRDefault="007C54A4" w:rsidP="00772AD2">
            <w:pPr>
              <w:spacing w:after="0" w:line="240" w:lineRule="auto"/>
              <w:rPr>
                <w:rFonts w:ascii="Times New Roman" w:hAnsi="Times New Roman"/>
                <w:sz w:val="24"/>
                <w:szCs w:val="24"/>
              </w:rPr>
            </w:pPr>
          </w:p>
        </w:tc>
      </w:tr>
      <w:tr w:rsidR="007C54A4" w:rsidRPr="003354BD" w:rsidTr="00F140EF">
        <w:trPr>
          <w:trHeight w:val="562"/>
        </w:trPr>
        <w:tc>
          <w:tcPr>
            <w:tcW w:w="534" w:type="dxa"/>
            <w:tcBorders>
              <w:bottom w:val="single" w:sz="4" w:space="0" w:color="auto"/>
            </w:tcBorders>
            <w:shd w:val="clear" w:color="auto" w:fill="auto"/>
          </w:tcPr>
          <w:p w:rsidR="007C54A4" w:rsidRPr="003354BD" w:rsidRDefault="00894E15" w:rsidP="00772AD2">
            <w:pPr>
              <w:spacing w:after="0" w:line="240" w:lineRule="auto"/>
              <w:rPr>
                <w:rFonts w:ascii="Times New Roman" w:hAnsi="Times New Roman"/>
                <w:sz w:val="24"/>
                <w:szCs w:val="24"/>
              </w:rPr>
            </w:pPr>
            <w:r>
              <w:rPr>
                <w:rFonts w:ascii="Times New Roman" w:hAnsi="Times New Roman"/>
                <w:sz w:val="24"/>
                <w:szCs w:val="24"/>
              </w:rPr>
              <w:t>16</w:t>
            </w:r>
          </w:p>
        </w:tc>
        <w:tc>
          <w:tcPr>
            <w:tcW w:w="3260" w:type="dxa"/>
            <w:tcBorders>
              <w:bottom w:val="single" w:sz="4" w:space="0" w:color="auto"/>
            </w:tcBorders>
            <w:shd w:val="clear" w:color="auto" w:fill="auto"/>
          </w:tcPr>
          <w:p w:rsidR="007C54A4"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Д/и: «Азбука дорожного движения».</w:t>
            </w:r>
          </w:p>
        </w:tc>
        <w:tc>
          <w:tcPr>
            <w:tcW w:w="9781" w:type="dxa"/>
            <w:vMerge w:val="restart"/>
            <w:tcBorders>
              <w:bottom w:val="single" w:sz="4" w:space="0" w:color="auto"/>
            </w:tcBorders>
            <w:shd w:val="clear" w:color="auto" w:fill="auto"/>
          </w:tcPr>
          <w:p w:rsidR="007C54A4" w:rsidRPr="003354BD" w:rsidRDefault="007C54A4" w:rsidP="00772AD2">
            <w:pPr>
              <w:spacing w:after="0" w:line="240" w:lineRule="auto"/>
              <w:rPr>
                <w:rFonts w:ascii="Times New Roman" w:hAnsi="Times New Roman"/>
                <w:sz w:val="24"/>
                <w:szCs w:val="24"/>
              </w:rPr>
            </w:pPr>
          </w:p>
        </w:tc>
        <w:tc>
          <w:tcPr>
            <w:tcW w:w="1134" w:type="dxa"/>
            <w:vMerge w:val="restart"/>
            <w:tcBorders>
              <w:bottom w:val="single" w:sz="4" w:space="0" w:color="auto"/>
            </w:tcBorders>
            <w:shd w:val="clear" w:color="auto" w:fill="auto"/>
          </w:tcPr>
          <w:p w:rsidR="007C54A4" w:rsidRPr="003354BD" w:rsidRDefault="00392151" w:rsidP="00772AD2">
            <w:pPr>
              <w:spacing w:after="0" w:line="240" w:lineRule="auto"/>
              <w:rPr>
                <w:rFonts w:ascii="Times New Roman" w:hAnsi="Times New Roman"/>
                <w:sz w:val="24"/>
                <w:szCs w:val="24"/>
              </w:rPr>
            </w:pPr>
            <w:r>
              <w:rPr>
                <w:rFonts w:ascii="Times New Roman" w:hAnsi="Times New Roman"/>
                <w:sz w:val="24"/>
                <w:szCs w:val="24"/>
              </w:rPr>
              <w:t>24</w:t>
            </w:r>
            <w:r w:rsidR="00894E15">
              <w:rPr>
                <w:rFonts w:ascii="Times New Roman" w:hAnsi="Times New Roman"/>
                <w:sz w:val="24"/>
                <w:szCs w:val="24"/>
              </w:rPr>
              <w:t>.05.</w:t>
            </w:r>
          </w:p>
        </w:tc>
        <w:tc>
          <w:tcPr>
            <w:tcW w:w="1134" w:type="dxa"/>
            <w:vMerge w:val="restart"/>
            <w:tcBorders>
              <w:bottom w:val="single" w:sz="4" w:space="0" w:color="auto"/>
            </w:tcBorders>
            <w:shd w:val="clear" w:color="auto" w:fill="auto"/>
          </w:tcPr>
          <w:p w:rsidR="007C54A4" w:rsidRPr="003354BD" w:rsidRDefault="007C54A4" w:rsidP="00772AD2">
            <w:pPr>
              <w:spacing w:after="0" w:line="240" w:lineRule="auto"/>
              <w:rPr>
                <w:rFonts w:ascii="Times New Roman" w:hAnsi="Times New Roman"/>
                <w:sz w:val="24"/>
                <w:szCs w:val="24"/>
              </w:rPr>
            </w:pPr>
          </w:p>
        </w:tc>
      </w:tr>
      <w:tr w:rsidR="007C54A4" w:rsidRPr="003354BD" w:rsidTr="00894E15">
        <w:trPr>
          <w:trHeight w:val="276"/>
        </w:trPr>
        <w:tc>
          <w:tcPr>
            <w:tcW w:w="534" w:type="dxa"/>
            <w:vMerge w:val="restart"/>
            <w:tcBorders>
              <w:top w:val="nil"/>
              <w:bottom w:val="single" w:sz="4" w:space="0" w:color="auto"/>
            </w:tcBorders>
            <w:shd w:val="clear" w:color="auto" w:fill="auto"/>
          </w:tcPr>
          <w:p w:rsidR="007C54A4"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17</w:t>
            </w:r>
          </w:p>
          <w:p w:rsidR="007C54A4" w:rsidRDefault="007C54A4" w:rsidP="00772AD2">
            <w:pPr>
              <w:spacing w:after="0" w:line="240" w:lineRule="auto"/>
              <w:rPr>
                <w:rFonts w:ascii="Times New Roman" w:hAnsi="Times New Roman"/>
                <w:sz w:val="24"/>
                <w:szCs w:val="24"/>
              </w:rPr>
            </w:pPr>
          </w:p>
          <w:p w:rsidR="007C54A4" w:rsidRPr="003354BD" w:rsidRDefault="007C54A4" w:rsidP="00772AD2">
            <w:pPr>
              <w:spacing w:after="0" w:line="240" w:lineRule="auto"/>
              <w:rPr>
                <w:rFonts w:ascii="Times New Roman" w:hAnsi="Times New Roman"/>
                <w:sz w:val="24"/>
                <w:szCs w:val="24"/>
              </w:rPr>
            </w:pPr>
          </w:p>
        </w:tc>
        <w:tc>
          <w:tcPr>
            <w:tcW w:w="3260" w:type="dxa"/>
            <w:vMerge w:val="restart"/>
            <w:tcBorders>
              <w:bottom w:val="single" w:sz="4" w:space="0" w:color="auto"/>
            </w:tcBorders>
            <w:shd w:val="clear" w:color="auto" w:fill="auto"/>
          </w:tcPr>
          <w:p w:rsidR="007C54A4" w:rsidRPr="003354BD" w:rsidRDefault="007C54A4" w:rsidP="00DD4320">
            <w:pPr>
              <w:spacing w:after="0" w:line="240" w:lineRule="auto"/>
              <w:rPr>
                <w:rFonts w:ascii="Times New Roman" w:hAnsi="Times New Roman"/>
                <w:sz w:val="24"/>
                <w:szCs w:val="24"/>
              </w:rPr>
            </w:pPr>
            <w:r>
              <w:rPr>
                <w:rFonts w:ascii="Times New Roman" w:hAnsi="Times New Roman"/>
                <w:sz w:val="24"/>
                <w:szCs w:val="24"/>
              </w:rPr>
              <w:t>Причины пожарной безопасности.</w:t>
            </w:r>
          </w:p>
          <w:p w:rsidR="007C54A4"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Правила пожарной безопасности.</w:t>
            </w:r>
          </w:p>
          <w:p w:rsidR="007C54A4" w:rsidRDefault="007C54A4" w:rsidP="00772AD2">
            <w:pPr>
              <w:spacing w:after="0" w:line="240" w:lineRule="auto"/>
              <w:rPr>
                <w:rFonts w:ascii="Times New Roman" w:hAnsi="Times New Roman"/>
                <w:sz w:val="24"/>
                <w:szCs w:val="24"/>
              </w:rPr>
            </w:pPr>
            <w:r>
              <w:rPr>
                <w:rFonts w:ascii="Times New Roman" w:hAnsi="Times New Roman"/>
                <w:sz w:val="24"/>
                <w:szCs w:val="24"/>
              </w:rPr>
              <w:t>Чтение рассказов о пожаре.</w:t>
            </w:r>
          </w:p>
          <w:p w:rsidR="007C54A4" w:rsidRPr="003354BD" w:rsidRDefault="007C54A4" w:rsidP="00772AD2">
            <w:pPr>
              <w:spacing w:after="0" w:line="240" w:lineRule="auto"/>
              <w:rPr>
                <w:rFonts w:ascii="Times New Roman" w:hAnsi="Times New Roman"/>
                <w:sz w:val="24"/>
                <w:szCs w:val="24"/>
              </w:rPr>
            </w:pPr>
            <w:r>
              <w:rPr>
                <w:rFonts w:ascii="Times New Roman" w:hAnsi="Times New Roman"/>
                <w:sz w:val="24"/>
                <w:szCs w:val="24"/>
              </w:rPr>
              <w:t>Обобщение.</w:t>
            </w:r>
          </w:p>
        </w:tc>
        <w:tc>
          <w:tcPr>
            <w:tcW w:w="9781" w:type="dxa"/>
            <w:vMerge/>
            <w:tcBorders>
              <w:bottom w:val="single" w:sz="4" w:space="0" w:color="auto"/>
            </w:tcBorders>
            <w:shd w:val="clear" w:color="auto" w:fill="auto"/>
          </w:tcPr>
          <w:p w:rsidR="007C54A4" w:rsidRPr="003354BD" w:rsidRDefault="007C54A4" w:rsidP="00772AD2">
            <w:pPr>
              <w:spacing w:after="0" w:line="240" w:lineRule="auto"/>
              <w:rPr>
                <w:rFonts w:ascii="Times New Roman" w:hAnsi="Times New Roman"/>
                <w:sz w:val="24"/>
                <w:szCs w:val="24"/>
              </w:rPr>
            </w:pPr>
          </w:p>
        </w:tc>
        <w:tc>
          <w:tcPr>
            <w:tcW w:w="1134" w:type="dxa"/>
            <w:vMerge/>
            <w:tcBorders>
              <w:bottom w:val="single" w:sz="4" w:space="0" w:color="auto"/>
            </w:tcBorders>
            <w:shd w:val="clear" w:color="auto" w:fill="auto"/>
          </w:tcPr>
          <w:p w:rsidR="007C54A4" w:rsidRPr="003354BD" w:rsidRDefault="007C54A4" w:rsidP="00772AD2">
            <w:pPr>
              <w:spacing w:after="0" w:line="240" w:lineRule="auto"/>
              <w:rPr>
                <w:rFonts w:ascii="Times New Roman" w:hAnsi="Times New Roman"/>
                <w:sz w:val="24"/>
                <w:szCs w:val="24"/>
              </w:rPr>
            </w:pPr>
          </w:p>
        </w:tc>
        <w:tc>
          <w:tcPr>
            <w:tcW w:w="1134" w:type="dxa"/>
            <w:vMerge/>
            <w:tcBorders>
              <w:bottom w:val="single" w:sz="4" w:space="0" w:color="auto"/>
            </w:tcBorders>
            <w:shd w:val="clear" w:color="auto" w:fill="auto"/>
          </w:tcPr>
          <w:p w:rsidR="007C54A4" w:rsidRPr="003354BD" w:rsidRDefault="007C54A4" w:rsidP="00772AD2">
            <w:pPr>
              <w:spacing w:after="0" w:line="240" w:lineRule="auto"/>
              <w:rPr>
                <w:rFonts w:ascii="Times New Roman" w:hAnsi="Times New Roman"/>
                <w:sz w:val="24"/>
                <w:szCs w:val="24"/>
              </w:rPr>
            </w:pPr>
          </w:p>
        </w:tc>
      </w:tr>
      <w:tr w:rsidR="00894E15" w:rsidRPr="003354BD" w:rsidTr="00142D16">
        <w:trPr>
          <w:trHeight w:val="2122"/>
        </w:trPr>
        <w:tc>
          <w:tcPr>
            <w:tcW w:w="534" w:type="dxa"/>
            <w:vMerge/>
            <w:tcBorders>
              <w:top w:val="nil"/>
              <w:bottom w:val="single" w:sz="4" w:space="0" w:color="auto"/>
            </w:tcBorders>
            <w:shd w:val="clear" w:color="auto" w:fill="auto"/>
          </w:tcPr>
          <w:p w:rsidR="00894E15" w:rsidRDefault="00894E15" w:rsidP="00772AD2">
            <w:pPr>
              <w:spacing w:after="0" w:line="240" w:lineRule="auto"/>
              <w:rPr>
                <w:rFonts w:ascii="Times New Roman" w:hAnsi="Times New Roman"/>
                <w:sz w:val="24"/>
                <w:szCs w:val="24"/>
              </w:rPr>
            </w:pPr>
          </w:p>
        </w:tc>
        <w:tc>
          <w:tcPr>
            <w:tcW w:w="3260" w:type="dxa"/>
            <w:vMerge/>
            <w:tcBorders>
              <w:bottom w:val="single" w:sz="4" w:space="0" w:color="auto"/>
            </w:tcBorders>
            <w:shd w:val="clear" w:color="auto" w:fill="auto"/>
          </w:tcPr>
          <w:p w:rsidR="00894E15" w:rsidRDefault="00894E15" w:rsidP="00DD4320">
            <w:pPr>
              <w:spacing w:after="0" w:line="240" w:lineRule="auto"/>
              <w:rPr>
                <w:rFonts w:ascii="Times New Roman" w:hAnsi="Times New Roman"/>
                <w:sz w:val="24"/>
                <w:szCs w:val="24"/>
              </w:rPr>
            </w:pPr>
          </w:p>
        </w:tc>
        <w:tc>
          <w:tcPr>
            <w:tcW w:w="9781" w:type="dxa"/>
            <w:vMerge/>
            <w:tcBorders>
              <w:bottom w:val="single" w:sz="4" w:space="0" w:color="auto"/>
            </w:tcBorders>
            <w:shd w:val="clear" w:color="auto" w:fill="auto"/>
          </w:tcPr>
          <w:p w:rsidR="00894E15" w:rsidRPr="003354BD" w:rsidRDefault="00894E15" w:rsidP="00772AD2">
            <w:pPr>
              <w:spacing w:after="0" w:line="240" w:lineRule="auto"/>
              <w:rPr>
                <w:rFonts w:ascii="Times New Roman" w:hAnsi="Times New Roman"/>
                <w:sz w:val="24"/>
                <w:szCs w:val="24"/>
              </w:rPr>
            </w:pPr>
          </w:p>
        </w:tc>
        <w:tc>
          <w:tcPr>
            <w:tcW w:w="1134" w:type="dxa"/>
            <w:shd w:val="clear" w:color="auto" w:fill="auto"/>
          </w:tcPr>
          <w:p w:rsidR="00894E15" w:rsidRPr="003354BD" w:rsidRDefault="00E24561" w:rsidP="00772AD2">
            <w:pPr>
              <w:spacing w:after="0" w:line="240" w:lineRule="auto"/>
              <w:rPr>
                <w:rFonts w:ascii="Times New Roman" w:hAnsi="Times New Roman"/>
                <w:sz w:val="24"/>
                <w:szCs w:val="24"/>
              </w:rPr>
            </w:pPr>
            <w:r>
              <w:rPr>
                <w:rFonts w:ascii="Times New Roman" w:hAnsi="Times New Roman"/>
                <w:sz w:val="24"/>
                <w:szCs w:val="24"/>
              </w:rPr>
              <w:t>24.05.</w:t>
            </w:r>
            <w:bookmarkStart w:id="0" w:name="_GoBack"/>
            <w:bookmarkEnd w:id="0"/>
          </w:p>
        </w:tc>
        <w:tc>
          <w:tcPr>
            <w:tcW w:w="1134" w:type="dxa"/>
            <w:shd w:val="clear" w:color="auto" w:fill="auto"/>
          </w:tcPr>
          <w:p w:rsidR="00894E15" w:rsidRPr="003354BD" w:rsidRDefault="00894E15" w:rsidP="00772AD2">
            <w:pPr>
              <w:spacing w:after="0" w:line="240" w:lineRule="auto"/>
              <w:rPr>
                <w:rFonts w:ascii="Times New Roman" w:hAnsi="Times New Roman"/>
                <w:sz w:val="24"/>
                <w:szCs w:val="24"/>
              </w:rPr>
            </w:pPr>
          </w:p>
        </w:tc>
      </w:tr>
    </w:tbl>
    <w:p w:rsidR="007C54A4" w:rsidRDefault="007C54A4" w:rsidP="00964C6A">
      <w:pPr>
        <w:spacing w:after="0"/>
        <w:rPr>
          <w:rFonts w:ascii="Times New Roman" w:hAnsi="Times New Roman"/>
          <w:sz w:val="24"/>
          <w:szCs w:val="24"/>
        </w:rPr>
      </w:pPr>
    </w:p>
    <w:p w:rsidR="00475582" w:rsidRDefault="00475582" w:rsidP="00964C6A">
      <w:pPr>
        <w:spacing w:after="0"/>
        <w:rPr>
          <w:rFonts w:ascii="Times New Roman" w:hAnsi="Times New Roman"/>
          <w:sz w:val="24"/>
          <w:szCs w:val="24"/>
        </w:rPr>
      </w:pPr>
    </w:p>
    <w:p w:rsidR="00964C6A" w:rsidRDefault="00964C6A" w:rsidP="00964C6A">
      <w:pPr>
        <w:rPr>
          <w:rFonts w:eastAsia="Times New Roman"/>
        </w:rPr>
      </w:pPr>
    </w:p>
    <w:p w:rsidR="00964C6A" w:rsidRDefault="00964C6A" w:rsidP="00964C6A">
      <w:pPr>
        <w:shd w:val="clear" w:color="auto" w:fill="FFFFFF"/>
        <w:spacing w:after="0" w:line="240" w:lineRule="auto"/>
        <w:jc w:val="center"/>
        <w:rPr>
          <w:rFonts w:ascii="Times New Roman" w:hAnsi="Times New Roman"/>
          <w:color w:val="000000"/>
          <w:sz w:val="24"/>
          <w:szCs w:val="24"/>
        </w:rPr>
      </w:pPr>
      <w:r>
        <w:rPr>
          <w:rFonts w:ascii="Times New Roman" w:hAnsi="Times New Roman"/>
          <w:b/>
          <w:sz w:val="24"/>
          <w:szCs w:val="24"/>
        </w:rPr>
        <w:t>Критерии и нормы оценки знаний, умений и навыков обучающихся</w:t>
      </w:r>
    </w:p>
    <w:p w:rsidR="00964C6A" w:rsidRDefault="00964C6A" w:rsidP="00964C6A">
      <w:pPr>
        <w:shd w:val="clear" w:color="auto" w:fill="FFFFFF"/>
        <w:spacing w:after="0" w:line="240" w:lineRule="auto"/>
        <w:ind w:firstLine="708"/>
      </w:pPr>
      <w:r>
        <w:rPr>
          <w:rFonts w:ascii="Times New Roman" w:hAnsi="Times New Roman"/>
          <w:color w:val="000000"/>
          <w:sz w:val="24"/>
          <w:szCs w:val="24"/>
        </w:rPr>
        <w:t>Текущий контроль осуществляется по безотметочной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964C6A" w:rsidRDefault="00964C6A" w:rsidP="00964C6A"/>
    <w:p w:rsidR="00475582" w:rsidRDefault="00475582" w:rsidP="00F56080">
      <w:pPr>
        <w:spacing w:after="0"/>
        <w:jc w:val="center"/>
        <w:rPr>
          <w:rFonts w:ascii="Times New Roman" w:hAnsi="Times New Roman"/>
          <w:sz w:val="24"/>
          <w:szCs w:val="24"/>
        </w:rPr>
      </w:pPr>
    </w:p>
    <w:sectPr w:rsidR="00475582" w:rsidSect="00196645">
      <w:pgSz w:w="16838" w:h="11906" w:orient="landscape"/>
      <w:pgMar w:top="1134"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292A" w:rsidRDefault="007B292A" w:rsidP="003A3A1E">
      <w:pPr>
        <w:spacing w:after="0" w:line="240" w:lineRule="auto"/>
      </w:pPr>
      <w:r>
        <w:separator/>
      </w:r>
    </w:p>
  </w:endnote>
  <w:endnote w:type="continuationSeparator" w:id="0">
    <w:p w:rsidR="007B292A" w:rsidRDefault="007B292A" w:rsidP="003A3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292A" w:rsidRDefault="007B292A" w:rsidP="003A3A1E">
      <w:pPr>
        <w:spacing w:after="0" w:line="240" w:lineRule="auto"/>
      </w:pPr>
      <w:r>
        <w:separator/>
      </w:r>
    </w:p>
  </w:footnote>
  <w:footnote w:type="continuationSeparator" w:id="0">
    <w:p w:rsidR="007B292A" w:rsidRDefault="007B292A" w:rsidP="003A3A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eastAsia="OpenSymbol"/>
      </w:rPr>
    </w:lvl>
    <w:lvl w:ilvl="2">
      <w:start w:val="1"/>
      <w:numFmt w:val="bullet"/>
      <w:lvlText w:val="▪"/>
      <w:lvlJc w:val="left"/>
      <w:pPr>
        <w:tabs>
          <w:tab w:val="num" w:pos="1440"/>
        </w:tabs>
        <w:ind w:left="1440" w:hanging="360"/>
      </w:pPr>
      <w:rPr>
        <w:rFonts w:ascii="OpenSymbol" w:eastAsia="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eastAsia="OpenSymbol"/>
      </w:rPr>
    </w:lvl>
    <w:lvl w:ilvl="5">
      <w:start w:val="1"/>
      <w:numFmt w:val="bullet"/>
      <w:lvlText w:val="▪"/>
      <w:lvlJc w:val="left"/>
      <w:pPr>
        <w:tabs>
          <w:tab w:val="num" w:pos="2520"/>
        </w:tabs>
        <w:ind w:left="2520" w:hanging="360"/>
      </w:pPr>
      <w:rPr>
        <w:rFonts w:ascii="OpenSymbol" w:eastAsia="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eastAsia="OpenSymbol"/>
      </w:rPr>
    </w:lvl>
    <w:lvl w:ilvl="8">
      <w:start w:val="1"/>
      <w:numFmt w:val="bullet"/>
      <w:lvlText w:val="▪"/>
      <w:lvlJc w:val="left"/>
      <w:pPr>
        <w:tabs>
          <w:tab w:val="num" w:pos="3600"/>
        </w:tabs>
        <w:ind w:left="3600" w:hanging="360"/>
      </w:pPr>
      <w:rPr>
        <w:rFonts w:ascii="OpenSymbol" w:eastAsia="OpenSymbol"/>
      </w:rPr>
    </w:lvl>
  </w:abstractNum>
  <w:abstractNum w:abstractNumId="1">
    <w:nsid w:val="00000002"/>
    <w:multiLevelType w:val="singleLevel"/>
    <w:tmpl w:val="00000002"/>
    <w:name w:val="WW8Num6"/>
    <w:lvl w:ilvl="0">
      <w:start w:val="1"/>
      <w:numFmt w:val="bullet"/>
      <w:lvlText w:val=""/>
      <w:lvlJc w:val="left"/>
      <w:pPr>
        <w:tabs>
          <w:tab w:val="num" w:pos="720"/>
        </w:tabs>
        <w:ind w:left="720" w:hanging="360"/>
      </w:pPr>
      <w:rPr>
        <w:rFonts w:ascii="Symbol" w:hAnsi="Symbol"/>
      </w:r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1537477"/>
    <w:multiLevelType w:val="hybridMultilevel"/>
    <w:tmpl w:val="9C028E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26A6423"/>
    <w:multiLevelType w:val="hybridMultilevel"/>
    <w:tmpl w:val="D6B6916E"/>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5">
    <w:nsid w:val="26DF610B"/>
    <w:multiLevelType w:val="multilevel"/>
    <w:tmpl w:val="16F64B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31485314"/>
    <w:multiLevelType w:val="hybridMultilevel"/>
    <w:tmpl w:val="C1D0D0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317C0D13"/>
    <w:multiLevelType w:val="hybridMultilevel"/>
    <w:tmpl w:val="6D4EDDD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364A0092"/>
    <w:multiLevelType w:val="hybridMultilevel"/>
    <w:tmpl w:val="15B4E0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8E7231B"/>
    <w:multiLevelType w:val="hybridMultilevel"/>
    <w:tmpl w:val="E14E1DE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403D250A"/>
    <w:multiLevelType w:val="hybridMultilevel"/>
    <w:tmpl w:val="358496F6"/>
    <w:lvl w:ilvl="0" w:tplc="04190001">
      <w:start w:val="1"/>
      <w:numFmt w:val="bullet"/>
      <w:lvlText w:val=""/>
      <w:lvlJc w:val="left"/>
      <w:pPr>
        <w:ind w:left="1003" w:hanging="360"/>
      </w:pPr>
      <w:rPr>
        <w:rFonts w:ascii="Symbol" w:hAnsi="Symbol" w:hint="default"/>
      </w:rPr>
    </w:lvl>
    <w:lvl w:ilvl="1" w:tplc="04190003">
      <w:start w:val="1"/>
      <w:numFmt w:val="bullet"/>
      <w:lvlText w:val="o"/>
      <w:lvlJc w:val="left"/>
      <w:pPr>
        <w:ind w:left="1723" w:hanging="360"/>
      </w:pPr>
      <w:rPr>
        <w:rFonts w:ascii="Courier New" w:hAnsi="Courier New" w:cs="Courier New" w:hint="default"/>
      </w:rPr>
    </w:lvl>
    <w:lvl w:ilvl="2" w:tplc="04190005">
      <w:start w:val="1"/>
      <w:numFmt w:val="bullet"/>
      <w:lvlText w:val=""/>
      <w:lvlJc w:val="left"/>
      <w:pPr>
        <w:ind w:left="2443" w:hanging="360"/>
      </w:pPr>
      <w:rPr>
        <w:rFonts w:ascii="Wingdings" w:hAnsi="Wingdings" w:hint="default"/>
      </w:rPr>
    </w:lvl>
    <w:lvl w:ilvl="3" w:tplc="04190001">
      <w:start w:val="1"/>
      <w:numFmt w:val="bullet"/>
      <w:lvlText w:val=""/>
      <w:lvlJc w:val="left"/>
      <w:pPr>
        <w:ind w:left="3163" w:hanging="360"/>
      </w:pPr>
      <w:rPr>
        <w:rFonts w:ascii="Symbol" w:hAnsi="Symbol" w:hint="default"/>
      </w:rPr>
    </w:lvl>
    <w:lvl w:ilvl="4" w:tplc="04190003">
      <w:start w:val="1"/>
      <w:numFmt w:val="bullet"/>
      <w:lvlText w:val="o"/>
      <w:lvlJc w:val="left"/>
      <w:pPr>
        <w:ind w:left="3883" w:hanging="360"/>
      </w:pPr>
      <w:rPr>
        <w:rFonts w:ascii="Courier New" w:hAnsi="Courier New" w:cs="Courier New" w:hint="default"/>
      </w:rPr>
    </w:lvl>
    <w:lvl w:ilvl="5" w:tplc="04190005">
      <w:start w:val="1"/>
      <w:numFmt w:val="bullet"/>
      <w:lvlText w:val=""/>
      <w:lvlJc w:val="left"/>
      <w:pPr>
        <w:ind w:left="4603" w:hanging="360"/>
      </w:pPr>
      <w:rPr>
        <w:rFonts w:ascii="Wingdings" w:hAnsi="Wingdings" w:hint="default"/>
      </w:rPr>
    </w:lvl>
    <w:lvl w:ilvl="6" w:tplc="04190001">
      <w:start w:val="1"/>
      <w:numFmt w:val="bullet"/>
      <w:lvlText w:val=""/>
      <w:lvlJc w:val="left"/>
      <w:pPr>
        <w:ind w:left="5323" w:hanging="360"/>
      </w:pPr>
      <w:rPr>
        <w:rFonts w:ascii="Symbol" w:hAnsi="Symbol" w:hint="default"/>
      </w:rPr>
    </w:lvl>
    <w:lvl w:ilvl="7" w:tplc="04190003">
      <w:start w:val="1"/>
      <w:numFmt w:val="bullet"/>
      <w:lvlText w:val="o"/>
      <w:lvlJc w:val="left"/>
      <w:pPr>
        <w:ind w:left="6043" w:hanging="360"/>
      </w:pPr>
      <w:rPr>
        <w:rFonts w:ascii="Courier New" w:hAnsi="Courier New" w:cs="Courier New" w:hint="default"/>
      </w:rPr>
    </w:lvl>
    <w:lvl w:ilvl="8" w:tplc="04190005">
      <w:start w:val="1"/>
      <w:numFmt w:val="bullet"/>
      <w:lvlText w:val=""/>
      <w:lvlJc w:val="left"/>
      <w:pPr>
        <w:ind w:left="6763" w:hanging="360"/>
      </w:pPr>
      <w:rPr>
        <w:rFonts w:ascii="Wingdings" w:hAnsi="Wingdings" w:hint="default"/>
      </w:rPr>
    </w:lvl>
  </w:abstractNum>
  <w:abstractNum w:abstractNumId="11">
    <w:nsid w:val="68EA204D"/>
    <w:multiLevelType w:val="hybridMultilevel"/>
    <w:tmpl w:val="340AEA5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261397D"/>
    <w:multiLevelType w:val="hybridMultilevel"/>
    <w:tmpl w:val="6D5613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F8B5D2D"/>
    <w:multiLevelType w:val="hybridMultilevel"/>
    <w:tmpl w:val="BE58F16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0"/>
  </w:num>
  <w:num w:numId="4">
    <w:abstractNumId w:val="1"/>
  </w:num>
  <w:num w:numId="5">
    <w:abstractNumId w:val="2"/>
  </w:num>
  <w:num w:numId="6">
    <w:abstractNumId w:val="11"/>
  </w:num>
  <w:num w:numId="7">
    <w:abstractNumId w:val="8"/>
  </w:num>
  <w:num w:numId="8">
    <w:abstractNumId w:val="12"/>
  </w:num>
  <w:num w:numId="9">
    <w:abstractNumId w:val="13"/>
  </w:num>
  <w:num w:numId="10">
    <w:abstractNumId w:val="6"/>
  </w:num>
  <w:num w:numId="11">
    <w:abstractNumId w:val="7"/>
  </w:num>
  <w:num w:numId="12">
    <w:abstractNumId w:val="4"/>
    <w:lvlOverride w:ilvl="0"/>
    <w:lvlOverride w:ilvl="1"/>
    <w:lvlOverride w:ilvl="2"/>
    <w:lvlOverride w:ilvl="3"/>
    <w:lvlOverride w:ilvl="4"/>
    <w:lvlOverride w:ilvl="5"/>
    <w:lvlOverride w:ilvl="6"/>
    <w:lvlOverride w:ilvl="7"/>
    <w:lvlOverride w:ilvl="8"/>
  </w:num>
  <w:num w:numId="13">
    <w:abstractNumId w:val="10"/>
    <w:lvlOverride w:ilvl="0"/>
    <w:lvlOverride w:ilvl="1"/>
    <w:lvlOverride w:ilvl="2"/>
    <w:lvlOverride w:ilvl="3"/>
    <w:lvlOverride w:ilvl="4"/>
    <w:lvlOverride w:ilvl="5"/>
    <w:lvlOverride w:ilvl="6"/>
    <w:lvlOverride w:ilvl="7"/>
    <w:lvlOverride w:ilvl="8"/>
  </w:num>
  <w:num w:numId="14">
    <w:abstractNumId w:val="9"/>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A2ACC"/>
    <w:rsid w:val="000F6552"/>
    <w:rsid w:val="00137446"/>
    <w:rsid w:val="00171AAE"/>
    <w:rsid w:val="00196645"/>
    <w:rsid w:val="001A5739"/>
    <w:rsid w:val="001A7A55"/>
    <w:rsid w:val="001C491F"/>
    <w:rsid w:val="001D626E"/>
    <w:rsid w:val="00224293"/>
    <w:rsid w:val="002632B9"/>
    <w:rsid w:val="0027642C"/>
    <w:rsid w:val="00283E90"/>
    <w:rsid w:val="00284D64"/>
    <w:rsid w:val="002A4BE5"/>
    <w:rsid w:val="002C38F4"/>
    <w:rsid w:val="00342EA5"/>
    <w:rsid w:val="0036424E"/>
    <w:rsid w:val="003758F8"/>
    <w:rsid w:val="00392151"/>
    <w:rsid w:val="003A3A1E"/>
    <w:rsid w:val="003D61B4"/>
    <w:rsid w:val="00403DF1"/>
    <w:rsid w:val="00405E78"/>
    <w:rsid w:val="004154A7"/>
    <w:rsid w:val="00424BEF"/>
    <w:rsid w:val="00475582"/>
    <w:rsid w:val="00496F59"/>
    <w:rsid w:val="004A20E3"/>
    <w:rsid w:val="004D7DD5"/>
    <w:rsid w:val="004E4CE8"/>
    <w:rsid w:val="00500D3A"/>
    <w:rsid w:val="00502B3D"/>
    <w:rsid w:val="00557626"/>
    <w:rsid w:val="005779A7"/>
    <w:rsid w:val="005A6EC4"/>
    <w:rsid w:val="005F6A80"/>
    <w:rsid w:val="00614BB7"/>
    <w:rsid w:val="006524EB"/>
    <w:rsid w:val="00657C10"/>
    <w:rsid w:val="006E6803"/>
    <w:rsid w:val="0070099E"/>
    <w:rsid w:val="007631D6"/>
    <w:rsid w:val="00763B0B"/>
    <w:rsid w:val="0077088F"/>
    <w:rsid w:val="007B292A"/>
    <w:rsid w:val="007C472C"/>
    <w:rsid w:val="007C54A4"/>
    <w:rsid w:val="007E5DF1"/>
    <w:rsid w:val="008871AB"/>
    <w:rsid w:val="00894E15"/>
    <w:rsid w:val="008A2ACC"/>
    <w:rsid w:val="008C71AF"/>
    <w:rsid w:val="009239C2"/>
    <w:rsid w:val="00963F6B"/>
    <w:rsid w:val="00964C6A"/>
    <w:rsid w:val="00990312"/>
    <w:rsid w:val="009F544F"/>
    <w:rsid w:val="009F6F84"/>
    <w:rsid w:val="00A05704"/>
    <w:rsid w:val="00A10BF5"/>
    <w:rsid w:val="00A22D3C"/>
    <w:rsid w:val="00A23EDC"/>
    <w:rsid w:val="00AC1C12"/>
    <w:rsid w:val="00AD0DD8"/>
    <w:rsid w:val="00AF586B"/>
    <w:rsid w:val="00B227B6"/>
    <w:rsid w:val="00B23EB3"/>
    <w:rsid w:val="00B3482C"/>
    <w:rsid w:val="00B35421"/>
    <w:rsid w:val="00B44D34"/>
    <w:rsid w:val="00B748A8"/>
    <w:rsid w:val="00B92488"/>
    <w:rsid w:val="00B96303"/>
    <w:rsid w:val="00BA4E08"/>
    <w:rsid w:val="00BF6410"/>
    <w:rsid w:val="00CA270D"/>
    <w:rsid w:val="00CF6CC6"/>
    <w:rsid w:val="00D06356"/>
    <w:rsid w:val="00D1286E"/>
    <w:rsid w:val="00D163B7"/>
    <w:rsid w:val="00D21471"/>
    <w:rsid w:val="00D41CE3"/>
    <w:rsid w:val="00D87914"/>
    <w:rsid w:val="00D96E2D"/>
    <w:rsid w:val="00DA0C2D"/>
    <w:rsid w:val="00DA5F9C"/>
    <w:rsid w:val="00DD4320"/>
    <w:rsid w:val="00DE07FA"/>
    <w:rsid w:val="00E04724"/>
    <w:rsid w:val="00E15BF5"/>
    <w:rsid w:val="00E24561"/>
    <w:rsid w:val="00E304F8"/>
    <w:rsid w:val="00E321A2"/>
    <w:rsid w:val="00EE1C1D"/>
    <w:rsid w:val="00F20CF7"/>
    <w:rsid w:val="00F24CD9"/>
    <w:rsid w:val="00F26E14"/>
    <w:rsid w:val="00F34F24"/>
    <w:rsid w:val="00F56080"/>
    <w:rsid w:val="00F70ABC"/>
    <w:rsid w:val="00F77581"/>
    <w:rsid w:val="00F824D3"/>
    <w:rsid w:val="00FA1E13"/>
    <w:rsid w:val="00FB0CE0"/>
    <w:rsid w:val="00FD3784"/>
    <w:rsid w:val="00FD3B3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95A0F3-C0CF-4300-8335-B69A41580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608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A3A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A3A1E"/>
    <w:rPr>
      <w:rFonts w:ascii="Tahoma" w:eastAsia="Calibri" w:hAnsi="Tahoma" w:cs="Tahoma"/>
      <w:sz w:val="16"/>
      <w:szCs w:val="16"/>
    </w:rPr>
  </w:style>
  <w:style w:type="paragraph" w:styleId="a5">
    <w:name w:val="List Paragraph"/>
    <w:basedOn w:val="a"/>
    <w:uiPriority w:val="34"/>
    <w:qFormat/>
    <w:rsid w:val="003A3A1E"/>
    <w:pPr>
      <w:ind w:left="720"/>
      <w:contextualSpacing/>
    </w:pPr>
  </w:style>
  <w:style w:type="paragraph" w:styleId="a6">
    <w:name w:val="header"/>
    <w:basedOn w:val="a"/>
    <w:link w:val="a7"/>
    <w:uiPriority w:val="99"/>
    <w:unhideWhenUsed/>
    <w:rsid w:val="003A3A1E"/>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A3A1E"/>
    <w:rPr>
      <w:rFonts w:ascii="Calibri" w:eastAsia="Calibri" w:hAnsi="Calibri" w:cs="Times New Roman"/>
    </w:rPr>
  </w:style>
  <w:style w:type="paragraph" w:styleId="a8">
    <w:name w:val="footer"/>
    <w:basedOn w:val="a"/>
    <w:link w:val="a9"/>
    <w:uiPriority w:val="99"/>
    <w:unhideWhenUsed/>
    <w:rsid w:val="003A3A1E"/>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A3A1E"/>
    <w:rPr>
      <w:rFonts w:ascii="Calibri" w:eastAsia="Calibri" w:hAnsi="Calibri" w:cs="Times New Roman"/>
    </w:rPr>
  </w:style>
  <w:style w:type="paragraph" w:styleId="aa">
    <w:name w:val="No Spacing"/>
    <w:basedOn w:val="a"/>
    <w:link w:val="ab"/>
    <w:uiPriority w:val="1"/>
    <w:qFormat/>
    <w:rsid w:val="009239C2"/>
    <w:pPr>
      <w:spacing w:after="0" w:line="240" w:lineRule="auto"/>
    </w:pPr>
    <w:rPr>
      <w:rFonts w:asciiTheme="majorHAnsi" w:eastAsiaTheme="majorEastAsia" w:hAnsiTheme="majorHAnsi" w:cstheme="majorBidi"/>
    </w:rPr>
  </w:style>
  <w:style w:type="character" w:customStyle="1" w:styleId="ab">
    <w:name w:val="Без интервала Знак"/>
    <w:basedOn w:val="a0"/>
    <w:link w:val="aa"/>
    <w:uiPriority w:val="1"/>
    <w:rsid w:val="009239C2"/>
    <w:rPr>
      <w:rFonts w:asciiTheme="majorHAnsi" w:eastAsiaTheme="majorEastAsia" w:hAnsiTheme="majorHAnsi" w:cstheme="majorBidi"/>
    </w:rPr>
  </w:style>
  <w:style w:type="paragraph" w:styleId="ac">
    <w:name w:val="Normal (Web)"/>
    <w:basedOn w:val="a"/>
    <w:uiPriority w:val="99"/>
    <w:semiHidden/>
    <w:unhideWhenUsed/>
    <w:rsid w:val="00B3482C"/>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5103914">
      <w:bodyDiv w:val="1"/>
      <w:marLeft w:val="0"/>
      <w:marRight w:val="0"/>
      <w:marTop w:val="0"/>
      <w:marBottom w:val="0"/>
      <w:divBdr>
        <w:top w:val="none" w:sz="0" w:space="0" w:color="auto"/>
        <w:left w:val="none" w:sz="0" w:space="0" w:color="auto"/>
        <w:bottom w:val="none" w:sz="0" w:space="0" w:color="auto"/>
        <w:right w:val="none" w:sz="0" w:space="0" w:color="auto"/>
      </w:divBdr>
    </w:div>
    <w:div w:id="983387064">
      <w:bodyDiv w:val="1"/>
      <w:marLeft w:val="0"/>
      <w:marRight w:val="0"/>
      <w:marTop w:val="0"/>
      <w:marBottom w:val="0"/>
      <w:divBdr>
        <w:top w:val="none" w:sz="0" w:space="0" w:color="auto"/>
        <w:left w:val="none" w:sz="0" w:space="0" w:color="auto"/>
        <w:bottom w:val="none" w:sz="0" w:space="0" w:color="auto"/>
        <w:right w:val="none" w:sz="0" w:space="0" w:color="auto"/>
      </w:divBdr>
    </w:div>
    <w:div w:id="1530146072">
      <w:bodyDiv w:val="1"/>
      <w:marLeft w:val="0"/>
      <w:marRight w:val="0"/>
      <w:marTop w:val="0"/>
      <w:marBottom w:val="0"/>
      <w:divBdr>
        <w:top w:val="none" w:sz="0" w:space="0" w:color="auto"/>
        <w:left w:val="none" w:sz="0" w:space="0" w:color="auto"/>
        <w:bottom w:val="none" w:sz="0" w:space="0" w:color="auto"/>
        <w:right w:val="none" w:sz="0" w:space="0" w:color="auto"/>
      </w:divBdr>
    </w:div>
    <w:div w:id="1739203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879</TotalTime>
  <Pages>7</Pages>
  <Words>1710</Words>
  <Characters>9753</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Учитель</cp:lastModifiedBy>
  <cp:revision>46</cp:revision>
  <cp:lastPrinted>2018-09-25T09:39:00Z</cp:lastPrinted>
  <dcterms:created xsi:type="dcterms:W3CDTF">2017-09-11T18:52:00Z</dcterms:created>
  <dcterms:modified xsi:type="dcterms:W3CDTF">2022-09-16T05:35:00Z</dcterms:modified>
</cp:coreProperties>
</file>